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734F" w14:textId="77777777" w:rsidR="000D616A" w:rsidRPr="000D616A" w:rsidRDefault="000D616A" w:rsidP="000D616A">
      <w:pPr>
        <w:pStyle w:val="a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D616A">
        <w:rPr>
          <w:rFonts w:ascii="Arial" w:hAnsi="Arial" w:cs="Arial"/>
          <w:sz w:val="24"/>
          <w:szCs w:val="24"/>
        </w:rPr>
        <w:t>ГЛАВА</w:t>
      </w:r>
    </w:p>
    <w:p w14:paraId="5FA45705" w14:textId="77777777" w:rsidR="000D616A" w:rsidRPr="000D616A" w:rsidRDefault="000D616A" w:rsidP="000D616A">
      <w:pPr>
        <w:pStyle w:val="a8"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ГОРОДА ЛОБНЯ</w:t>
      </w:r>
    </w:p>
    <w:p w14:paraId="3EAB32EF" w14:textId="77777777" w:rsidR="000D616A" w:rsidRPr="000D616A" w:rsidRDefault="000D616A" w:rsidP="000D616A">
      <w:pPr>
        <w:pStyle w:val="a8"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МОСКОВСКОЙ ОБЛАСТИ</w:t>
      </w:r>
    </w:p>
    <w:p w14:paraId="48CDC5AD" w14:textId="77777777" w:rsidR="000D616A" w:rsidRPr="000D616A" w:rsidRDefault="000D616A" w:rsidP="000D616A">
      <w:pPr>
        <w:pStyle w:val="a8"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ПОСТАНОВЛЕНИЕ</w:t>
      </w:r>
    </w:p>
    <w:p w14:paraId="5B90C391" w14:textId="19C606C9" w:rsidR="000D616A" w:rsidRPr="000D616A" w:rsidRDefault="000D616A" w:rsidP="000D616A">
      <w:pPr>
        <w:pStyle w:val="a8"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от 29.12.2021 № 1598</w:t>
      </w:r>
    </w:p>
    <w:p w14:paraId="6E4B533F" w14:textId="6895F2CE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«Об утверждении и реализации Плана основных</w:t>
      </w:r>
    </w:p>
    <w:p w14:paraId="5AC5947E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мероприятий городского округа Лобня Московской области</w:t>
      </w:r>
    </w:p>
    <w:p w14:paraId="68DE824F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в области гражданской обороны, предупреждения</w:t>
      </w:r>
    </w:p>
    <w:p w14:paraId="3B39F70D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и ликвидации чрезвычайных ситуаций, обеспечения</w:t>
      </w:r>
    </w:p>
    <w:p w14:paraId="39C78C35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пожарной безопасности и безопасности людей</w:t>
      </w:r>
    </w:p>
    <w:p w14:paraId="2C10F229" w14:textId="5CFF1387" w:rsidR="006F3719" w:rsidRPr="000D616A" w:rsidRDefault="006F3719" w:rsidP="000D61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на водных объектах на 2022 год»</w:t>
      </w:r>
    </w:p>
    <w:p w14:paraId="68B91423" w14:textId="409CF8F6" w:rsidR="006F3719" w:rsidRPr="000D616A" w:rsidRDefault="006F3719" w:rsidP="000D616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В соответствии с Федеральными законами от 21.12.1994 г. № 68-ФЗ «О защите населения и территорий от чрезвычайных ситуаций природного и техногенного характера», от 12.02.1998 г. № 28-ФЗ «О гражданской обороне», от 06.10.2003 г. № 131-ФЗ «Об общих принципах организации местного самоуправления в Российской Федерации», приказом МЧС России от 14.11.2008 г. N 687 «Об утверждении Положения об организации и ведении гражданской обороны в муниципальных образованиях и организациях» (Зарегистрировано в Минюсте России 26.11.2008 г. N 12740),</w:t>
      </w:r>
    </w:p>
    <w:p w14:paraId="6B4ACEE2" w14:textId="6107C3D1" w:rsidR="006F3719" w:rsidRPr="000D616A" w:rsidRDefault="006F3719" w:rsidP="000D61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Постановляю:</w:t>
      </w:r>
    </w:p>
    <w:p w14:paraId="2FEF9D74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1. Утвердить прилагаемый План основных мероприятий городского округа Лобня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 (далее - План основных мероприятий).</w:t>
      </w:r>
    </w:p>
    <w:p w14:paraId="16782D9B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2. Руководителям структурных подразделений Администрации городского округа Лобня, начальникам спасательных служб обеспечения выполнения мероприятий гражданской обороны городского округа Лобня, руководителям учреждений, предприятий и организаций, независимо от организационно-правовых форм и форм собственности, осуществляющих деятельность на территории городского округа Лобня:</w:t>
      </w:r>
    </w:p>
    <w:p w14:paraId="1B7A4B35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 xml:space="preserve">2.1. Организовать разработку и реализацию мероприятий, предусмотренных Планом основных мероприятий. </w:t>
      </w:r>
    </w:p>
    <w:p w14:paraId="3DA3F710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2.2. Включить в Планы основных мероприятий организации, мероприятия, определенные Планом основных мероприятий городского округа Лобня (в части касающейся), а также – мероприятия с учетом специфики деятельности организаций.</w:t>
      </w:r>
    </w:p>
    <w:p w14:paraId="5649ED3D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2.3. До 01 февраля 2022 года представить для согласования планы в Отдел по делам гражданской обороны, чрезвычайным ситуациям и территориальной безопасности Администрации городского округа Лобня (далее - Отдел по делам ГО, ЧС и ТБ) и ежеквартально до 5-го числа месяца представлять информацию о выполнении пунктов Плана.</w:t>
      </w:r>
    </w:p>
    <w:p w14:paraId="6D1F217D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3.  Отделу по делам ГО, ЧС и ТБ Администрации городского округа Лобня оказать организациям методическую помощь в планировании основных мероприятий в области гражданской обороны, предупреждения и ликвидации чрезвычайных ситуаций на 2022 год.</w:t>
      </w:r>
    </w:p>
    <w:p w14:paraId="5E549A91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4. Управлению делами администрации городского округа Лобня опубликовать от пункта 116 раздел 4 Плана основных мероприятий «Мероприятия проводимые под руководством Главы городского округа Лобня Московской области» на официальном сайте Администрации городского округа</w:t>
      </w:r>
      <w:r w:rsidRPr="000D616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D616A">
        <w:rPr>
          <w:rFonts w:ascii="Arial" w:hAnsi="Arial" w:cs="Arial"/>
          <w:sz w:val="24"/>
          <w:szCs w:val="24"/>
        </w:rPr>
        <w:t>Лобня в сети «Интернет».</w:t>
      </w:r>
    </w:p>
    <w:p w14:paraId="6EBA84B7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5. Контроль выполнения настоящего постановления оставляю за собой.</w:t>
      </w:r>
    </w:p>
    <w:p w14:paraId="04824ABC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79B14B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93370D" w14:textId="77777777" w:rsidR="006F3719" w:rsidRPr="000D616A" w:rsidRDefault="006F3719" w:rsidP="006F37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98DC7F0" w14:textId="1241377B" w:rsidR="006F3719" w:rsidRPr="000D616A" w:rsidRDefault="006F3719" w:rsidP="006F3719">
      <w:pPr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 xml:space="preserve">          Глава городского округа Лобня                                                        Е.В. </w:t>
      </w:r>
      <w:proofErr w:type="spellStart"/>
      <w:r w:rsidRPr="000D616A">
        <w:rPr>
          <w:rFonts w:ascii="Arial" w:hAnsi="Arial" w:cs="Arial"/>
          <w:sz w:val="24"/>
          <w:szCs w:val="24"/>
        </w:rPr>
        <w:t>Баришевский</w:t>
      </w:r>
      <w:proofErr w:type="spellEnd"/>
      <w:r w:rsidRPr="000D616A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195365F2" w14:textId="77777777" w:rsidR="006F3719" w:rsidRPr="000D616A" w:rsidRDefault="006F3719" w:rsidP="009405B2">
      <w:pPr>
        <w:rPr>
          <w:rFonts w:ascii="Arial" w:hAnsi="Arial" w:cs="Arial"/>
          <w:sz w:val="24"/>
          <w:szCs w:val="24"/>
        </w:rPr>
        <w:sectPr w:rsidR="006F3719" w:rsidRPr="000D616A" w:rsidSect="000D616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4DE168EF" w14:textId="77777777" w:rsidR="006F3719" w:rsidRPr="000D616A" w:rsidRDefault="006F3719" w:rsidP="009405B2">
      <w:pPr>
        <w:rPr>
          <w:rFonts w:ascii="Arial" w:hAnsi="Arial" w:cs="Arial"/>
          <w:sz w:val="24"/>
          <w:szCs w:val="24"/>
        </w:rPr>
      </w:pPr>
    </w:p>
    <w:p w14:paraId="5B837955" w14:textId="77777777" w:rsidR="006F3719" w:rsidRPr="000D616A" w:rsidRDefault="006F3719" w:rsidP="006F3719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95"/>
        <w:gridCol w:w="2112"/>
        <w:gridCol w:w="6360"/>
      </w:tblGrid>
      <w:tr w:rsidR="000D616A" w:rsidRPr="000D616A" w14:paraId="1C9A0A80" w14:textId="77777777" w:rsidTr="00894C61">
        <w:trPr>
          <w:trHeight w:val="871"/>
        </w:trPr>
        <w:tc>
          <w:tcPr>
            <w:tcW w:w="6495" w:type="dxa"/>
            <w:shd w:val="clear" w:color="auto" w:fill="auto"/>
          </w:tcPr>
          <w:p w14:paraId="66756527" w14:textId="77777777" w:rsidR="000D616A" w:rsidRPr="000D616A" w:rsidRDefault="000D616A" w:rsidP="00894C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14:paraId="40B67211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0" w:type="dxa"/>
            <w:shd w:val="clear" w:color="auto" w:fill="auto"/>
          </w:tcPr>
          <w:p w14:paraId="3242DB68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   Приложение</w:t>
            </w:r>
          </w:p>
          <w:p w14:paraId="49E7E778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  к постановлению</w:t>
            </w:r>
          </w:p>
          <w:p w14:paraId="60A7B365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         Главы городского округа Лобня</w:t>
            </w:r>
          </w:p>
        </w:tc>
      </w:tr>
      <w:tr w:rsidR="000D616A" w:rsidRPr="000D616A" w14:paraId="4EEB260C" w14:textId="77777777" w:rsidTr="00894C61">
        <w:tc>
          <w:tcPr>
            <w:tcW w:w="6495" w:type="dxa"/>
            <w:shd w:val="clear" w:color="auto" w:fill="auto"/>
          </w:tcPr>
          <w:p w14:paraId="5C919E0D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14:paraId="5969327C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0" w:type="dxa"/>
            <w:shd w:val="clear" w:color="auto" w:fill="auto"/>
          </w:tcPr>
          <w:p w14:paraId="33C2B01D" w14:textId="77904FFC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      от </w:t>
            </w:r>
            <w:r w:rsidR="00F74A09">
              <w:rPr>
                <w:rFonts w:ascii="Arial" w:hAnsi="Arial" w:cs="Arial"/>
                <w:sz w:val="24"/>
                <w:szCs w:val="24"/>
              </w:rPr>
              <w:t>29.12.</w:t>
            </w:r>
            <w:r w:rsidRPr="000D616A">
              <w:rPr>
                <w:rFonts w:ascii="Arial" w:hAnsi="Arial" w:cs="Arial"/>
                <w:sz w:val="24"/>
                <w:szCs w:val="24"/>
              </w:rPr>
              <w:t xml:space="preserve">2021 г. № </w:t>
            </w:r>
            <w:r w:rsidR="009405B2">
              <w:rPr>
                <w:rFonts w:ascii="Arial" w:hAnsi="Arial" w:cs="Arial"/>
                <w:sz w:val="24"/>
                <w:szCs w:val="24"/>
              </w:rPr>
              <w:t>1598</w:t>
            </w:r>
          </w:p>
        </w:tc>
      </w:tr>
      <w:tr w:rsidR="000D616A" w:rsidRPr="000D616A" w14:paraId="69E93827" w14:textId="77777777" w:rsidTr="00894C61">
        <w:tc>
          <w:tcPr>
            <w:tcW w:w="6495" w:type="dxa"/>
            <w:shd w:val="clear" w:color="auto" w:fill="auto"/>
          </w:tcPr>
          <w:p w14:paraId="2E1F6836" w14:textId="77777777" w:rsidR="000D616A" w:rsidRPr="000D616A" w:rsidRDefault="000D616A" w:rsidP="00894C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14:paraId="05EDAEE5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0" w:type="dxa"/>
            <w:shd w:val="clear" w:color="auto" w:fill="auto"/>
          </w:tcPr>
          <w:p w14:paraId="0A5B416A" w14:textId="77777777" w:rsidR="000D616A" w:rsidRPr="000D616A" w:rsidRDefault="000D616A" w:rsidP="00894C61">
            <w:pPr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</w:tbl>
    <w:p w14:paraId="331C164C" w14:textId="77777777" w:rsidR="000D616A" w:rsidRPr="000D616A" w:rsidRDefault="000D616A" w:rsidP="000D616A">
      <w:pPr>
        <w:contextualSpacing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ПЛАН</w:t>
      </w:r>
    </w:p>
    <w:p w14:paraId="57902B30" w14:textId="77777777" w:rsidR="000D616A" w:rsidRPr="000D616A" w:rsidRDefault="000D616A" w:rsidP="000D616A">
      <w:pPr>
        <w:contextualSpacing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>основных мероприятий городского округа Лобня Московской области</w:t>
      </w:r>
    </w:p>
    <w:p w14:paraId="50D5B883" w14:textId="77777777" w:rsidR="000D616A" w:rsidRPr="000D616A" w:rsidRDefault="000D616A" w:rsidP="000D616A">
      <w:pPr>
        <w:contextualSpacing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 xml:space="preserve"> в области гражданской обороны, предупреждения и ликвидации чрезвычайных ситуаций, обеспечения пожарной безопасности</w:t>
      </w:r>
    </w:p>
    <w:p w14:paraId="32145EE5" w14:textId="77777777" w:rsidR="000D616A" w:rsidRPr="000D616A" w:rsidRDefault="000D616A" w:rsidP="000D616A">
      <w:pPr>
        <w:contextualSpacing/>
        <w:jc w:val="center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sz w:val="24"/>
          <w:szCs w:val="24"/>
        </w:rPr>
        <w:t xml:space="preserve"> и безопасности людей на водных объектах на 2022 год</w:t>
      </w:r>
    </w:p>
    <w:p w14:paraId="528940D8" w14:textId="77777777" w:rsidR="000D616A" w:rsidRPr="000D616A" w:rsidRDefault="000D616A" w:rsidP="000D616A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559"/>
        <w:gridCol w:w="3970"/>
        <w:gridCol w:w="1418"/>
      </w:tblGrid>
      <w:tr w:rsidR="000D616A" w:rsidRPr="000D616A" w14:paraId="7C9C3B0A" w14:textId="77777777" w:rsidTr="00894C61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</w:tcPr>
          <w:p w14:paraId="76898D8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606BBC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5E650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F56D66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6BCF8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  <w:p w14:paraId="7004A0D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642BEFE" w14:textId="77777777" w:rsidTr="00894C61">
        <w:tc>
          <w:tcPr>
            <w:tcW w:w="15595" w:type="dxa"/>
            <w:gridSpan w:val="5"/>
            <w:shd w:val="clear" w:color="auto" w:fill="F2F2F2"/>
          </w:tcPr>
          <w:p w14:paraId="1091D91C" w14:textId="77777777" w:rsidR="000D616A" w:rsidRPr="000D616A" w:rsidRDefault="000D616A" w:rsidP="00894C61">
            <w:pPr>
              <w:keepNext/>
              <w:contextualSpacing/>
              <w:jc w:val="center"/>
              <w:outlineLvl w:val="0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bookmarkStart w:id="1" w:name="_Toc90562568"/>
            <w:r w:rsidRPr="000D616A">
              <w:rPr>
                <w:rFonts w:ascii="Arial" w:hAnsi="Arial" w:cs="Arial"/>
                <w:bCs/>
                <w:kern w:val="32"/>
                <w:sz w:val="24"/>
                <w:szCs w:val="24"/>
              </w:rPr>
              <w:t>Раздел 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Российской Федерации в части, касающейся Московской области</w:t>
            </w:r>
            <w:bookmarkEnd w:id="1"/>
          </w:p>
        </w:tc>
      </w:tr>
      <w:tr w:rsidR="000D616A" w:rsidRPr="000D616A" w14:paraId="1F8FE491" w14:textId="77777777" w:rsidTr="00894C61">
        <w:tc>
          <w:tcPr>
            <w:tcW w:w="710" w:type="dxa"/>
          </w:tcPr>
          <w:p w14:paraId="09A5FC7B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FD3A4D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комплексных проверках готовности региональных и муниципальных автоматизированных систем централизованного оповещения населения, локальных систем оповещения, комплексных систем экстренного оповещения, комплексных систем экстренного оповещения (запуск (включение) оконечных средств оповещения, замещение сигналов телеканалов (радиоканалов) вещателей и доведение проверочных сигналов и информации до населения, уточнение паспортов и положений и региональных и муниципальных автоматизированных системах централизованного оповещения населения, локальных систем оповещения</w:t>
            </w:r>
          </w:p>
        </w:tc>
        <w:tc>
          <w:tcPr>
            <w:tcW w:w="1559" w:type="dxa"/>
          </w:tcPr>
          <w:p w14:paraId="3568BC9B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 марта</w:t>
            </w:r>
          </w:p>
          <w:p w14:paraId="0E1845A0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5 октября</w:t>
            </w:r>
          </w:p>
        </w:tc>
        <w:tc>
          <w:tcPr>
            <w:tcW w:w="3970" w:type="dxa"/>
          </w:tcPr>
          <w:p w14:paraId="5433D142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(далее-МЧС России), центральные исполнительные органы государственной власти (далее-ЦИОГВ), Органы местного самоуправления Московской области (далее - ОМСУ) </w:t>
            </w:r>
          </w:p>
        </w:tc>
        <w:tc>
          <w:tcPr>
            <w:tcW w:w="1418" w:type="dxa"/>
          </w:tcPr>
          <w:p w14:paraId="62EFAB6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74D16F0" w14:textId="77777777" w:rsidTr="00894C61">
        <w:tc>
          <w:tcPr>
            <w:tcW w:w="710" w:type="dxa"/>
          </w:tcPr>
          <w:p w14:paraId="6E40471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2F45B4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подготовке и направление в Правительство Российской Федерации доклада о состоянии гражданской обороны</w:t>
            </w:r>
          </w:p>
        </w:tc>
        <w:tc>
          <w:tcPr>
            <w:tcW w:w="1559" w:type="dxa"/>
          </w:tcPr>
          <w:p w14:paraId="635F9547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31 марта</w:t>
            </w:r>
          </w:p>
        </w:tc>
        <w:tc>
          <w:tcPr>
            <w:tcW w:w="3970" w:type="dxa"/>
          </w:tcPr>
          <w:p w14:paraId="64EEABBE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</w:tcPr>
          <w:p w14:paraId="333F87E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9C84EEE" w14:textId="77777777" w:rsidTr="00894C61">
        <w:trPr>
          <w:trHeight w:val="124"/>
        </w:trPr>
        <w:tc>
          <w:tcPr>
            <w:tcW w:w="710" w:type="dxa"/>
          </w:tcPr>
          <w:p w14:paraId="5375B83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62A388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Участие в проверке готовности органов управления, сил и средств функциональных и территориальных подсистем единой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государственной системы предупреждения и ликвидации чрезвычайных ситуаций к действиям по ликвидации последствий чрезвычайных ситуаций техногенного характера, а также 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паводкоопасный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период и в пожароопасный сезон 2022 года  </w:t>
            </w:r>
          </w:p>
        </w:tc>
        <w:tc>
          <w:tcPr>
            <w:tcW w:w="1559" w:type="dxa"/>
          </w:tcPr>
          <w:p w14:paraId="7CC7859B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970" w:type="dxa"/>
          </w:tcPr>
          <w:p w14:paraId="0D5D8119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территориальные федеральные органы, ЦИОГВ,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ОМСУ </w:t>
            </w:r>
          </w:p>
        </w:tc>
        <w:tc>
          <w:tcPr>
            <w:tcW w:w="1418" w:type="dxa"/>
          </w:tcPr>
          <w:p w14:paraId="572E643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32A3590" w14:textId="77777777" w:rsidTr="00894C61">
        <w:trPr>
          <w:trHeight w:val="124"/>
        </w:trPr>
        <w:tc>
          <w:tcPr>
            <w:tcW w:w="710" w:type="dxa"/>
            <w:vMerge w:val="restart"/>
          </w:tcPr>
          <w:p w14:paraId="0488C0F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0D5FF95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Всероссийских мероприятиях по формированию в молодежной среде культуры безопасности, экологической культуры, ценностей здорового образа жизни, созданию условий для физического развития молодежи, повышению уровня культуры безопасности жизнедеятельности молодежи:</w:t>
            </w:r>
          </w:p>
          <w:p w14:paraId="35EDFD4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061AC293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4BA727D7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  <w:vMerge w:val="restart"/>
          </w:tcPr>
          <w:p w14:paraId="66B043E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8E5AD1C" w14:textId="77777777" w:rsidTr="00894C61">
        <w:trPr>
          <w:trHeight w:val="124"/>
        </w:trPr>
        <w:tc>
          <w:tcPr>
            <w:tcW w:w="710" w:type="dxa"/>
            <w:vMerge/>
          </w:tcPr>
          <w:p w14:paraId="555588B6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4D6A9F2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0D616A">
              <w:rPr>
                <w:rFonts w:ascii="Arial" w:hAnsi="Arial" w:cs="Arial"/>
                <w:sz w:val="24"/>
                <w:szCs w:val="24"/>
              </w:rPr>
              <w:t xml:space="preserve"> Всероссийская электронная олимпиада по безопасности жизнедеятельности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0E69AB97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970" w:type="dxa"/>
            <w:vMerge/>
          </w:tcPr>
          <w:p w14:paraId="06E86759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D16A3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4D4A6B8" w14:textId="77777777" w:rsidTr="00894C61">
        <w:trPr>
          <w:trHeight w:val="124"/>
        </w:trPr>
        <w:tc>
          <w:tcPr>
            <w:tcW w:w="710" w:type="dxa"/>
            <w:vMerge/>
          </w:tcPr>
          <w:p w14:paraId="0E2EC3D2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1B0F0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Всероссийский и межрегиональный полевой лагерь с участием молодежи (межрегиональные соревнования «Школа безопасности», </w:t>
            </w:r>
            <w:r w:rsidRPr="000D616A">
              <w:rPr>
                <w:rFonts w:ascii="Arial" w:hAnsi="Arial" w:cs="Arial"/>
                <w:sz w:val="24"/>
                <w:szCs w:val="24"/>
                <w:lang w:val="en-US"/>
              </w:rPr>
              <w:t>XV</w:t>
            </w:r>
            <w:r w:rsidRPr="000D616A">
              <w:rPr>
                <w:rFonts w:ascii="Arial" w:hAnsi="Arial" w:cs="Arial"/>
                <w:sz w:val="24"/>
                <w:szCs w:val="24"/>
              </w:rPr>
              <w:t xml:space="preserve"> Всероссийские соревнования «Школа безопасности»)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1D55AB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май-июнь</w:t>
            </w:r>
          </w:p>
          <w:p w14:paraId="706C42D5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июль-август</w:t>
            </w:r>
          </w:p>
          <w:p w14:paraId="044CCAB0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1108653B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20511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0E907A0" w14:textId="77777777" w:rsidTr="00894C61">
        <w:trPr>
          <w:trHeight w:val="124"/>
        </w:trPr>
        <w:tc>
          <w:tcPr>
            <w:tcW w:w="710" w:type="dxa"/>
            <w:vMerge/>
          </w:tcPr>
          <w:p w14:paraId="3D0CAAE0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04188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Всероссийская акция «Мои безопасные каникулы»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E0C58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970" w:type="dxa"/>
            <w:vMerge/>
          </w:tcPr>
          <w:p w14:paraId="539C7E3C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A39DC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0A0C2A0" w14:textId="77777777" w:rsidTr="00894C61">
        <w:trPr>
          <w:trHeight w:val="124"/>
        </w:trPr>
        <w:tc>
          <w:tcPr>
            <w:tcW w:w="710" w:type="dxa"/>
          </w:tcPr>
          <w:p w14:paraId="66D67CA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D78483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D616A">
              <w:rPr>
                <w:rFonts w:ascii="Arial" w:hAnsi="Arial" w:cs="Arial"/>
                <w:iCs/>
                <w:sz w:val="24"/>
                <w:szCs w:val="24"/>
              </w:rPr>
              <w:t>Участие в уточнение Плана гражданской обороны и защиты населения Российской Федерации</w:t>
            </w:r>
          </w:p>
        </w:tc>
        <w:tc>
          <w:tcPr>
            <w:tcW w:w="1559" w:type="dxa"/>
          </w:tcPr>
          <w:p w14:paraId="1A764483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D616A">
              <w:rPr>
                <w:rFonts w:ascii="Arial" w:hAnsi="Arial" w:cs="Arial"/>
                <w:iCs/>
                <w:sz w:val="24"/>
                <w:szCs w:val="24"/>
              </w:rPr>
              <w:t>до 1 апреля</w:t>
            </w:r>
          </w:p>
        </w:tc>
        <w:tc>
          <w:tcPr>
            <w:tcW w:w="3970" w:type="dxa"/>
          </w:tcPr>
          <w:p w14:paraId="462F1EB8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</w:tcPr>
          <w:p w14:paraId="18BA5D7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5178F3D" w14:textId="77777777" w:rsidTr="00894C61">
        <w:trPr>
          <w:trHeight w:val="124"/>
        </w:trPr>
        <w:tc>
          <w:tcPr>
            <w:tcW w:w="710" w:type="dxa"/>
          </w:tcPr>
          <w:p w14:paraId="72573B8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793AE3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природных пожаров, защиты населенных пунктов, объектов экономики и социальной инфраструктуры от лесных (ландшафтных) пожаров, а также безаварийного пропуска весеннего половодья</w:t>
            </w:r>
          </w:p>
        </w:tc>
        <w:tc>
          <w:tcPr>
            <w:tcW w:w="1559" w:type="dxa"/>
          </w:tcPr>
          <w:p w14:paraId="178F5DB5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</w:tcPr>
          <w:p w14:paraId="720AA78B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территориальные федеральные органы, ЦИОГВ, ОМСУ </w:t>
            </w:r>
          </w:p>
          <w:p w14:paraId="1DCA6194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E3BC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CF7C5C2" w14:textId="77777777" w:rsidTr="00894C61">
        <w:tc>
          <w:tcPr>
            <w:tcW w:w="710" w:type="dxa"/>
          </w:tcPr>
          <w:p w14:paraId="03DF0A7B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EA1B2B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D616A">
              <w:rPr>
                <w:rFonts w:ascii="Arial" w:hAnsi="Arial" w:cs="Arial"/>
                <w:iCs/>
                <w:sz w:val="24"/>
                <w:szCs w:val="24"/>
              </w:rPr>
              <w:t xml:space="preserve">Участие в тематических обучающих семинаров (вебинаров) по гражданской обороне с руководителями (работниками) структурных подразделений, уполномоченных на решение задач в области </w:t>
            </w:r>
            <w:r w:rsidRPr="000D616A">
              <w:rPr>
                <w:rFonts w:ascii="Arial" w:hAnsi="Arial" w:cs="Arial"/>
                <w:iCs/>
                <w:sz w:val="24"/>
                <w:szCs w:val="24"/>
              </w:rPr>
              <w:lastRenderedPageBreak/>
              <w:t>гражданской обороны, федеральных органов исполнительной власти (г. Москва)</w:t>
            </w:r>
          </w:p>
        </w:tc>
        <w:tc>
          <w:tcPr>
            <w:tcW w:w="1559" w:type="dxa"/>
          </w:tcPr>
          <w:p w14:paraId="3C5168B3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D616A">
              <w:rPr>
                <w:rFonts w:ascii="Arial" w:hAnsi="Arial" w:cs="Arial"/>
                <w:iCs/>
                <w:sz w:val="24"/>
                <w:szCs w:val="24"/>
              </w:rPr>
              <w:lastRenderedPageBreak/>
              <w:t>апрель</w:t>
            </w:r>
          </w:p>
          <w:p w14:paraId="1A2A758B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D616A">
              <w:rPr>
                <w:rFonts w:ascii="Arial" w:hAnsi="Arial" w:cs="Arial"/>
                <w:iCs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69EC1927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</w:tcPr>
          <w:p w14:paraId="218DEE3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B9A14F2" w14:textId="77777777" w:rsidTr="00894C61">
        <w:tc>
          <w:tcPr>
            <w:tcW w:w="710" w:type="dxa"/>
          </w:tcPr>
          <w:p w14:paraId="286A9C43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CF988B0" w14:textId="77777777" w:rsidR="000D616A" w:rsidRPr="000D616A" w:rsidRDefault="000D616A" w:rsidP="00894C61">
            <w:pPr>
              <w:widowControl w:val="0"/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штабной тренировке по гражданской обороне с практическим выполнением задач гражданской обороны</w:t>
            </w:r>
          </w:p>
        </w:tc>
        <w:tc>
          <w:tcPr>
            <w:tcW w:w="1559" w:type="dxa"/>
          </w:tcPr>
          <w:p w14:paraId="2BFD9351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3A0959ED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МЧС России, ЦИОГВ МО,</w:t>
            </w:r>
          </w:p>
          <w:p w14:paraId="13CBA83A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ОМСУ </w:t>
            </w:r>
          </w:p>
        </w:tc>
        <w:tc>
          <w:tcPr>
            <w:tcW w:w="1418" w:type="dxa"/>
          </w:tcPr>
          <w:p w14:paraId="0701655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9AC7045" w14:textId="77777777" w:rsidTr="00894C61">
        <w:tc>
          <w:tcPr>
            <w:tcW w:w="710" w:type="dxa"/>
          </w:tcPr>
          <w:p w14:paraId="41226D4B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0C7A6D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представлении предложений в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</w:t>
            </w:r>
          </w:p>
        </w:tc>
        <w:tc>
          <w:tcPr>
            <w:tcW w:w="1559" w:type="dxa"/>
          </w:tcPr>
          <w:p w14:paraId="66597D92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 ноября</w:t>
            </w:r>
          </w:p>
        </w:tc>
        <w:tc>
          <w:tcPr>
            <w:tcW w:w="3970" w:type="dxa"/>
          </w:tcPr>
          <w:p w14:paraId="12332B99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МЧС России, ЦИОГВ МО</w:t>
            </w:r>
          </w:p>
        </w:tc>
        <w:tc>
          <w:tcPr>
            <w:tcW w:w="1418" w:type="dxa"/>
          </w:tcPr>
          <w:p w14:paraId="501C531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C13A22F" w14:textId="77777777" w:rsidTr="00894C61">
        <w:tc>
          <w:tcPr>
            <w:tcW w:w="710" w:type="dxa"/>
          </w:tcPr>
          <w:p w14:paraId="175BFBE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EDAC76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 в тренировках по определению готовности сетей связи к угрозе возникновения чрезвычайных ситуаций</w:t>
            </w:r>
          </w:p>
        </w:tc>
        <w:tc>
          <w:tcPr>
            <w:tcW w:w="1559" w:type="dxa"/>
          </w:tcPr>
          <w:p w14:paraId="6A2053AB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3970" w:type="dxa"/>
          </w:tcPr>
          <w:p w14:paraId="7536A920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Минцифры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России, МЧС России, ЦИОГВ, ОМСУ</w:t>
            </w:r>
          </w:p>
        </w:tc>
        <w:tc>
          <w:tcPr>
            <w:tcW w:w="1418" w:type="dxa"/>
          </w:tcPr>
          <w:p w14:paraId="4D0320F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75E2740" w14:textId="77777777" w:rsidTr="00894C61">
        <w:tc>
          <w:tcPr>
            <w:tcW w:w="710" w:type="dxa"/>
          </w:tcPr>
          <w:p w14:paraId="6841966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732CEA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проверках готовности органов исполнительной власти субъектов Российской Федерации и органов местного самоуправления к осуществлению мероприятий гражданской обороны</w:t>
            </w:r>
          </w:p>
        </w:tc>
        <w:tc>
          <w:tcPr>
            <w:tcW w:w="1559" w:type="dxa"/>
          </w:tcPr>
          <w:p w14:paraId="332E6DC1" w14:textId="77777777" w:rsidR="000D616A" w:rsidRPr="000D616A" w:rsidRDefault="000D616A" w:rsidP="00894C61">
            <w:pPr>
              <w:widowControl w:val="0"/>
              <w:suppressAutoHyphens/>
              <w:ind w:left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1735487A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</w:tcPr>
          <w:p w14:paraId="722A2F1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B3E3A9A" w14:textId="77777777" w:rsidTr="00894C61">
        <w:tc>
          <w:tcPr>
            <w:tcW w:w="710" w:type="dxa"/>
          </w:tcPr>
          <w:p w14:paraId="5214B99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0217D1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смотр-конкурсе на лучшее защитное сооружение гражданской обороны и подведение итогов смотра-конкурса</w:t>
            </w:r>
          </w:p>
        </w:tc>
        <w:tc>
          <w:tcPr>
            <w:tcW w:w="1559" w:type="dxa"/>
          </w:tcPr>
          <w:p w14:paraId="1FC80EDB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58EEAFF1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</w:tcPr>
          <w:p w14:paraId="57E0843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BD71469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7D5B1E5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BA85EE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смотр-конкурсах «Лучшая добровольная пожарная команда» и «Лучший добровольный пожарный» и подведение итогов смотров-конкурсов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4E8A3A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6119D4FF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70D1347" w14:textId="77777777" w:rsidR="000D616A" w:rsidRPr="000D616A" w:rsidRDefault="000D616A" w:rsidP="00894C61">
            <w:pPr>
              <w:widowControl w:val="0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МЧС России,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A9601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771A666" w14:textId="77777777" w:rsidTr="00894C61">
        <w:tc>
          <w:tcPr>
            <w:tcW w:w="15595" w:type="dxa"/>
            <w:gridSpan w:val="5"/>
            <w:shd w:val="clear" w:color="auto" w:fill="F2F2F2"/>
          </w:tcPr>
          <w:p w14:paraId="0536EEBE" w14:textId="77777777" w:rsidR="000D616A" w:rsidRPr="000D616A" w:rsidRDefault="000D616A" w:rsidP="00894C61">
            <w:pPr>
              <w:keepNext/>
              <w:contextualSpacing/>
              <w:jc w:val="center"/>
              <w:outlineLvl w:val="0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bookmarkStart w:id="2" w:name="_Toc90562569"/>
            <w:r w:rsidRPr="000D616A">
              <w:rPr>
                <w:rFonts w:ascii="Arial" w:hAnsi="Arial" w:cs="Arial"/>
                <w:bCs/>
                <w:kern w:val="32"/>
                <w:sz w:val="24"/>
                <w:szCs w:val="24"/>
              </w:rPr>
              <w:t>Раздел 2. Мероприятия, проводимые под руководством Главного управления МЧС России по Московской области</w:t>
            </w:r>
            <w:bookmarkEnd w:id="2"/>
          </w:p>
        </w:tc>
      </w:tr>
      <w:tr w:rsidR="000D616A" w:rsidRPr="000D616A" w14:paraId="46ADCEB9" w14:textId="77777777" w:rsidTr="00894C61">
        <w:trPr>
          <w:trHeight w:val="1065"/>
        </w:trPr>
        <w:tc>
          <w:tcPr>
            <w:tcW w:w="710" w:type="dxa"/>
          </w:tcPr>
          <w:p w14:paraId="4E09537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6D325B0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прикрытия федеральных автомобильных дорог Московской области</w:t>
            </w:r>
          </w:p>
        </w:tc>
        <w:tc>
          <w:tcPr>
            <w:tcW w:w="1559" w:type="dxa"/>
          </w:tcPr>
          <w:p w14:paraId="7D59B2A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3970" w:type="dxa"/>
          </w:tcPr>
          <w:p w14:paraId="7527386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Главное управление МЧС России по Московской области (далее - ГУ МЧС России по МО), ЦИОГВ, ОМСУ</w:t>
            </w:r>
          </w:p>
        </w:tc>
        <w:tc>
          <w:tcPr>
            <w:tcW w:w="1418" w:type="dxa"/>
          </w:tcPr>
          <w:p w14:paraId="7CAAFCB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0847BE4" w14:textId="77777777" w:rsidTr="00894C61">
        <w:tc>
          <w:tcPr>
            <w:tcW w:w="710" w:type="dxa"/>
          </w:tcPr>
          <w:p w14:paraId="14E06BB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0923E6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подготовке и проведении Всероссийской олимпиады школьников по основам безопасности жизнедеятельности</w:t>
            </w:r>
          </w:p>
        </w:tc>
        <w:tc>
          <w:tcPr>
            <w:tcW w:w="1559" w:type="dxa"/>
          </w:tcPr>
          <w:p w14:paraId="056FC75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январь-март</w:t>
            </w:r>
          </w:p>
        </w:tc>
        <w:tc>
          <w:tcPr>
            <w:tcW w:w="3970" w:type="dxa"/>
          </w:tcPr>
          <w:p w14:paraId="2C3FF02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2BEC3A4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4C5766F" w14:textId="77777777" w:rsidTr="00894C61">
        <w:tc>
          <w:tcPr>
            <w:tcW w:w="710" w:type="dxa"/>
          </w:tcPr>
          <w:p w14:paraId="15919D9B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E57EEE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взаимодействия сил и средств, предназначенных для поиска и спасения людей на водных бассейнах области</w:t>
            </w:r>
          </w:p>
        </w:tc>
        <w:tc>
          <w:tcPr>
            <w:tcW w:w="1559" w:type="dxa"/>
          </w:tcPr>
          <w:p w14:paraId="5E740C5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 февраля</w:t>
            </w:r>
          </w:p>
        </w:tc>
        <w:tc>
          <w:tcPr>
            <w:tcW w:w="3970" w:type="dxa"/>
          </w:tcPr>
          <w:p w14:paraId="250A123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0E6A081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8B203C3" w14:textId="77777777" w:rsidTr="00894C61">
        <w:trPr>
          <w:trHeight w:val="793"/>
        </w:trPr>
        <w:tc>
          <w:tcPr>
            <w:tcW w:w="710" w:type="dxa"/>
          </w:tcPr>
          <w:p w14:paraId="765D418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2A7197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Уточнение перечня учреждений (зданий, сооружений), предназначенных для развертывания пунктов временного размещения населения на территории Московской области</w:t>
            </w:r>
          </w:p>
        </w:tc>
        <w:tc>
          <w:tcPr>
            <w:tcW w:w="1559" w:type="dxa"/>
          </w:tcPr>
          <w:p w14:paraId="0F8943E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970" w:type="dxa"/>
          </w:tcPr>
          <w:p w14:paraId="1FFE9BA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05A6525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6997CEA" w14:textId="77777777" w:rsidTr="00894C61">
        <w:tc>
          <w:tcPr>
            <w:tcW w:w="710" w:type="dxa"/>
          </w:tcPr>
          <w:p w14:paraId="40472B1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54D676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Штабная тренировка по отработке вопросов, связанных с обеспечением безаварийного пропуска весеннего половодья, а также с защитой населенных пунктов, объектов экономики и социальной инфраструктуры от природных пожаров под руководством Главного управления МЧС России по г. Москве</w:t>
            </w:r>
          </w:p>
        </w:tc>
        <w:tc>
          <w:tcPr>
            <w:tcW w:w="1559" w:type="dxa"/>
          </w:tcPr>
          <w:p w14:paraId="0585986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970" w:type="dxa"/>
          </w:tcPr>
          <w:p w14:paraId="7134EFD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16E253C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B44A7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3D4ED91" w14:textId="77777777" w:rsidTr="00894C61">
        <w:tc>
          <w:tcPr>
            <w:tcW w:w="710" w:type="dxa"/>
            <w:vMerge w:val="restart"/>
          </w:tcPr>
          <w:p w14:paraId="3959F40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4AF2796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смотр-конкурсов: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328DA6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614FAE2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48D82CD6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83CE97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E6E0AB4" w14:textId="77777777" w:rsidTr="00894C61">
        <w:tc>
          <w:tcPr>
            <w:tcW w:w="710" w:type="dxa"/>
            <w:vMerge/>
          </w:tcPr>
          <w:p w14:paraId="5AAAB921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8CFE9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Лучший учебно-консультационный пункт по гражданской обороне и чрезвычайны ситуациям в муниципальных образованиях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0F5A9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970" w:type="dxa"/>
            <w:vMerge/>
          </w:tcPr>
          <w:p w14:paraId="26124E9C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5E79A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21D6F9C" w14:textId="77777777" w:rsidTr="00894C61">
        <w:tc>
          <w:tcPr>
            <w:tcW w:w="710" w:type="dxa"/>
            <w:vMerge/>
          </w:tcPr>
          <w:p w14:paraId="0E9D9215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F9D85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Лучшая учебно-материальная база объекта экономики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C671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970" w:type="dxa"/>
            <w:vMerge/>
          </w:tcPr>
          <w:p w14:paraId="7C3C3BD0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DCFA5E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2DA0107" w14:textId="77777777" w:rsidTr="00894C61">
        <w:tc>
          <w:tcPr>
            <w:tcW w:w="710" w:type="dxa"/>
            <w:vMerge/>
          </w:tcPr>
          <w:p w14:paraId="0E4F667A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1B0FA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Лучший орган местного самоуправления муниципального образования Московской области в области обеспечения безопасности жизнедеятельности населения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33DEB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август-сентябрь</w:t>
            </w:r>
          </w:p>
        </w:tc>
        <w:tc>
          <w:tcPr>
            <w:tcW w:w="3970" w:type="dxa"/>
            <w:vMerge/>
          </w:tcPr>
          <w:p w14:paraId="54F31D84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C03C6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7CC11FE" w14:textId="77777777" w:rsidTr="00894C61">
        <w:tc>
          <w:tcPr>
            <w:tcW w:w="710" w:type="dxa"/>
            <w:vMerge/>
          </w:tcPr>
          <w:p w14:paraId="20663992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B493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Лучшие курсы гражданской обороны муниципальных образований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F49F2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май-июнь</w:t>
            </w:r>
          </w:p>
        </w:tc>
        <w:tc>
          <w:tcPr>
            <w:tcW w:w="3970" w:type="dxa"/>
            <w:vMerge/>
          </w:tcPr>
          <w:p w14:paraId="4E8A11F4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1DF8A5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1CF59F4" w14:textId="77777777" w:rsidTr="00894C61">
        <w:tc>
          <w:tcPr>
            <w:tcW w:w="710" w:type="dxa"/>
            <w:vMerge/>
          </w:tcPr>
          <w:p w14:paraId="0ADAE896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197586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Лучший пункт выдачи средств индивидуальной защиты в муниципальных образованиях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BE3D8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  <w:vMerge/>
          </w:tcPr>
          <w:p w14:paraId="1F4BC940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74683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9A7D34C" w14:textId="77777777" w:rsidTr="00894C61">
        <w:tc>
          <w:tcPr>
            <w:tcW w:w="710" w:type="dxa"/>
            <w:vMerge/>
          </w:tcPr>
          <w:p w14:paraId="4ABABA29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78848C8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Лучшее оснащение кабинета, класса по предметам «Основы безопасности жизнедеятельности» и «Безопасность жизнедеятельности» в образовательных учреждениях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1010553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3970" w:type="dxa"/>
            <w:vMerge/>
          </w:tcPr>
          <w:p w14:paraId="5DA1D2C1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41F23A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A4DC1B4" w14:textId="77777777" w:rsidTr="00894C61">
        <w:tc>
          <w:tcPr>
            <w:tcW w:w="710" w:type="dxa"/>
          </w:tcPr>
          <w:p w14:paraId="166200B3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8C190B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действий по предупреждению и ликвидации чрезвычайных ситуаций природного и техногенного характера на территории Московской области</w:t>
            </w:r>
          </w:p>
        </w:tc>
        <w:tc>
          <w:tcPr>
            <w:tcW w:w="1559" w:type="dxa"/>
          </w:tcPr>
          <w:p w14:paraId="44D8C2F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 марта</w:t>
            </w:r>
          </w:p>
        </w:tc>
        <w:tc>
          <w:tcPr>
            <w:tcW w:w="3970" w:type="dxa"/>
          </w:tcPr>
          <w:p w14:paraId="4ABBA64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1BE73FB3" w14:textId="77777777" w:rsidR="000D616A" w:rsidRPr="000D616A" w:rsidRDefault="000D616A" w:rsidP="00894C61">
            <w:pPr>
              <w:suppressAutoHyphens/>
              <w:ind w:left="-113" w:right="-113"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836F3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00ED1AA" w14:textId="77777777" w:rsidTr="00894C61">
        <w:tc>
          <w:tcPr>
            <w:tcW w:w="710" w:type="dxa"/>
          </w:tcPr>
          <w:p w14:paraId="140D0FD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425E29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паспорта безопасности территорий Московской области</w:t>
            </w:r>
          </w:p>
        </w:tc>
        <w:tc>
          <w:tcPr>
            <w:tcW w:w="1559" w:type="dxa"/>
          </w:tcPr>
          <w:p w14:paraId="4C7327E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 марта</w:t>
            </w:r>
          </w:p>
        </w:tc>
        <w:tc>
          <w:tcPr>
            <w:tcW w:w="3970" w:type="dxa"/>
          </w:tcPr>
          <w:p w14:paraId="78CFA43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50DB81C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9CAA214" w14:textId="77777777" w:rsidTr="00894C61">
        <w:tc>
          <w:tcPr>
            <w:tcW w:w="710" w:type="dxa"/>
          </w:tcPr>
          <w:p w14:paraId="238E31D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11AB8B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Обеспечение безопасного прохождения весеннего половодья на территории Московской области</w:t>
            </w:r>
          </w:p>
        </w:tc>
        <w:tc>
          <w:tcPr>
            <w:tcW w:w="1559" w:type="dxa"/>
          </w:tcPr>
          <w:p w14:paraId="192DBD8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970" w:type="dxa"/>
          </w:tcPr>
          <w:p w14:paraId="0ACD4EA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014EDEE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CF45F35" w14:textId="77777777" w:rsidTr="00894C61">
        <w:tc>
          <w:tcPr>
            <w:tcW w:w="710" w:type="dxa"/>
          </w:tcPr>
          <w:p w14:paraId="7DB8C8C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4FAAA9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проверок готовности органов управления, сил и средств функциональных подсистем и Московской областной системы предупреждения, и ликвидации чрезвычайных ситуаций к действиям по предназначению в пожароопасный сезон 2022 года</w:t>
            </w:r>
          </w:p>
        </w:tc>
        <w:tc>
          <w:tcPr>
            <w:tcW w:w="1559" w:type="dxa"/>
          </w:tcPr>
          <w:p w14:paraId="0F6E72B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970" w:type="dxa"/>
          </w:tcPr>
          <w:p w14:paraId="1B32A70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013D756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CDD86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FF139C3" w14:textId="77777777" w:rsidTr="00894C61">
        <w:tc>
          <w:tcPr>
            <w:tcW w:w="710" w:type="dxa"/>
          </w:tcPr>
          <w:p w14:paraId="55F54D8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EAC315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Показное тактико-специальное учение с силами и средствами и органами управления функциональных подсистем и Московской областной системы предупреждения и ликвидации чрезвычайных ситуаций на тему: «Управление силами и средствами при ликвидации чрезвычайной ситуаций, вызванной весенним половодьем. Организация взаимодействия между структурными подразделениями различных ведомств 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паводкоопасный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период»</w:t>
            </w:r>
          </w:p>
        </w:tc>
        <w:tc>
          <w:tcPr>
            <w:tcW w:w="1559" w:type="dxa"/>
          </w:tcPr>
          <w:p w14:paraId="6EED0B9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3970" w:type="dxa"/>
          </w:tcPr>
          <w:p w14:paraId="16E2F39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территориальные федеральные органы, ЦИОГВ, ОМСУ </w:t>
            </w:r>
          </w:p>
          <w:p w14:paraId="1BA8411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D53F7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A67D0F0" w14:textId="77777777" w:rsidTr="00894C61">
        <w:tc>
          <w:tcPr>
            <w:tcW w:w="710" w:type="dxa"/>
            <w:vMerge w:val="restart"/>
          </w:tcPr>
          <w:p w14:paraId="5441ACC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768E3E4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смотр-конкурсов: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49F94BB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7BDB995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3297100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84E999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E29FF0B" w14:textId="77777777" w:rsidTr="00894C61">
        <w:tc>
          <w:tcPr>
            <w:tcW w:w="710" w:type="dxa"/>
            <w:vMerge/>
          </w:tcPr>
          <w:p w14:paraId="6BC743CD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10DA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конкурса художественного творчества на противопожарную тематику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F5950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3970" w:type="dxa"/>
            <w:vMerge/>
          </w:tcPr>
          <w:p w14:paraId="7B6269A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97C3C8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8632091" w14:textId="77777777" w:rsidTr="00894C61">
        <w:tc>
          <w:tcPr>
            <w:tcW w:w="710" w:type="dxa"/>
            <w:vMerge/>
          </w:tcPr>
          <w:p w14:paraId="2C2A5590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2145D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КВН на противопожарную тематику среди воспитанников детских домов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81ECE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  <w:vMerge/>
          </w:tcPr>
          <w:p w14:paraId="1569333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DE25F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BD7B892" w14:textId="77777777" w:rsidTr="00894C61">
        <w:tc>
          <w:tcPr>
            <w:tcW w:w="710" w:type="dxa"/>
            <w:vMerge/>
          </w:tcPr>
          <w:p w14:paraId="5DE51831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DDEE8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конкурса на лучшую Дружину Юных Пожарных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13E1D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970" w:type="dxa"/>
            <w:vMerge/>
          </w:tcPr>
          <w:p w14:paraId="56CBF58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9748F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4793BDF" w14:textId="77777777" w:rsidTr="00894C61">
        <w:tc>
          <w:tcPr>
            <w:tcW w:w="710" w:type="dxa"/>
            <w:vMerge/>
          </w:tcPr>
          <w:p w14:paraId="4DD0AEC0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CE36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Самый пожаробезопасный детский оздоровительный лагерь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3BBBB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3970" w:type="dxa"/>
            <w:vMerge/>
          </w:tcPr>
          <w:p w14:paraId="229DD75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5A04D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341841B" w14:textId="77777777" w:rsidTr="00894C61">
        <w:tc>
          <w:tcPr>
            <w:tcW w:w="710" w:type="dxa"/>
            <w:vMerge/>
          </w:tcPr>
          <w:p w14:paraId="79FAAC94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BBB06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конкурса «Безопасное лето» в летних оздоровительных лагерях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6B95B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970" w:type="dxa"/>
            <w:vMerge/>
          </w:tcPr>
          <w:p w14:paraId="495B8B0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7F2A8C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E4E1CA2" w14:textId="77777777" w:rsidTr="00894C61">
        <w:tc>
          <w:tcPr>
            <w:tcW w:w="710" w:type="dxa"/>
            <w:vMerge/>
          </w:tcPr>
          <w:p w14:paraId="5375C0EC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6776F1A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конкурса «Таланты и поклонники»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59217E4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ноябрь-декабрь</w:t>
            </w:r>
          </w:p>
        </w:tc>
        <w:tc>
          <w:tcPr>
            <w:tcW w:w="3970" w:type="dxa"/>
            <w:vMerge/>
          </w:tcPr>
          <w:p w14:paraId="74F6C8E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A87297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462E86D" w14:textId="77777777" w:rsidTr="00894C61">
        <w:tc>
          <w:tcPr>
            <w:tcW w:w="710" w:type="dxa"/>
          </w:tcPr>
          <w:p w14:paraId="45AD565B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5D6C34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Всероссийских открытых уроков по «Основам безопасности жизнедеятельности» и «Безопасности жизнедеятельности»</w:t>
            </w:r>
          </w:p>
        </w:tc>
        <w:tc>
          <w:tcPr>
            <w:tcW w:w="1559" w:type="dxa"/>
          </w:tcPr>
          <w:p w14:paraId="3B0ECCB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41D16D3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14:paraId="1A57A8C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14:paraId="2FF3A7C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3179297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10383A0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623A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2B353F0" w14:textId="77777777" w:rsidTr="00894C61">
        <w:tc>
          <w:tcPr>
            <w:tcW w:w="710" w:type="dxa"/>
          </w:tcPr>
          <w:p w14:paraId="417B9C3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E2535D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учебно-методических сборов с должностными лицами уполномоченными на решение задач в области ГО и ЧС муниципальных образований Московской области, начальниками служб ГО и ЧС муниципальных образований Московской области</w:t>
            </w:r>
          </w:p>
        </w:tc>
        <w:tc>
          <w:tcPr>
            <w:tcW w:w="1559" w:type="dxa"/>
          </w:tcPr>
          <w:p w14:paraId="34901C2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1793E45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  <w:p w14:paraId="1FABF35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14:paraId="22A21AC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</w:tcPr>
          <w:p w14:paraId="3FE93E0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71FD32D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4209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C9F8345" w14:textId="77777777" w:rsidTr="00894C61">
        <w:tc>
          <w:tcPr>
            <w:tcW w:w="710" w:type="dxa"/>
          </w:tcPr>
          <w:p w14:paraId="14A80D8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E1BF11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Подведение итогов с органами управления и силами функциональных подсистем и Московской областной системы предупреждения и ликвидации чрезвычайных ситуаций по вопросам оперативного реагирования и антикризисного управления (в режиме видеоконференцсвязи)</w:t>
            </w:r>
          </w:p>
        </w:tc>
        <w:tc>
          <w:tcPr>
            <w:tcW w:w="1559" w:type="dxa"/>
          </w:tcPr>
          <w:p w14:paraId="60FD2BF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6B8D75E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  <w:p w14:paraId="2CF2105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14:paraId="5D68B9C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</w:tcPr>
          <w:p w14:paraId="15AC1D0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территориальные федеральные органы, ЦИОГВ, ОМСУ </w:t>
            </w:r>
          </w:p>
          <w:p w14:paraId="06E15FB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20E93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0F250DE" w14:textId="77777777" w:rsidTr="00894C61">
        <w:tc>
          <w:tcPr>
            <w:tcW w:w="710" w:type="dxa"/>
          </w:tcPr>
          <w:p w14:paraId="0E7BF94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5172BE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мероприятий в рамках месячника пожарной безопасности</w:t>
            </w:r>
          </w:p>
        </w:tc>
        <w:tc>
          <w:tcPr>
            <w:tcW w:w="1559" w:type="dxa"/>
          </w:tcPr>
          <w:p w14:paraId="24FB1FB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 – 30 апреля</w:t>
            </w:r>
          </w:p>
        </w:tc>
        <w:tc>
          <w:tcPr>
            <w:tcW w:w="3970" w:type="dxa"/>
          </w:tcPr>
          <w:p w14:paraId="50FCAC8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0873E3A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6CA361F" w14:textId="77777777" w:rsidTr="00894C61">
        <w:tc>
          <w:tcPr>
            <w:tcW w:w="710" w:type="dxa"/>
          </w:tcPr>
          <w:p w14:paraId="4B15398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84BD01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Надзорно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-профилактическая операция «Ледовая переправа»</w:t>
            </w:r>
          </w:p>
        </w:tc>
        <w:tc>
          <w:tcPr>
            <w:tcW w:w="1559" w:type="dxa"/>
          </w:tcPr>
          <w:p w14:paraId="5F7A23F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15 апреля</w:t>
            </w:r>
          </w:p>
        </w:tc>
        <w:tc>
          <w:tcPr>
            <w:tcW w:w="3970" w:type="dxa"/>
          </w:tcPr>
          <w:p w14:paraId="6BC1D9D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</w:tc>
        <w:tc>
          <w:tcPr>
            <w:tcW w:w="1418" w:type="dxa"/>
          </w:tcPr>
          <w:p w14:paraId="06CF38F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CA27917" w14:textId="77777777" w:rsidTr="00894C61">
        <w:tc>
          <w:tcPr>
            <w:tcW w:w="710" w:type="dxa"/>
          </w:tcPr>
          <w:p w14:paraId="268B38E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612B02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Показное тактико-специальное учение с силами и средствами и органами управления функциональных подсистем и Московской областной системы предупреждения и ликвидации чрезвычайных ситуаций по отработке вопросов взаимодействия и слаженности при тушении природных пожаров, защите населённых пунктов, объектов экономики и инфраструктуры от природных чрезвычайных ситуаций при прохождении пожароопасного сезона 2022 года</w:t>
            </w:r>
          </w:p>
        </w:tc>
        <w:tc>
          <w:tcPr>
            <w:tcW w:w="1559" w:type="dxa"/>
          </w:tcPr>
          <w:p w14:paraId="55FC0DB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</w:tcPr>
          <w:p w14:paraId="41A7585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территориальные федеральные органы, ЦИОГВ, ОМСУ </w:t>
            </w:r>
          </w:p>
          <w:p w14:paraId="4BF4A4D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3F45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03B3356" w14:textId="77777777" w:rsidTr="00894C61">
        <w:tc>
          <w:tcPr>
            <w:tcW w:w="710" w:type="dxa"/>
          </w:tcPr>
          <w:p w14:paraId="700C310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EC108C6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организации проведении сезонных проверок источников наружного противопожарного водоснабжения в населенных пунктах и на объектах экономики муниципальных образований Московской области</w:t>
            </w:r>
          </w:p>
        </w:tc>
        <w:tc>
          <w:tcPr>
            <w:tcW w:w="1559" w:type="dxa"/>
          </w:tcPr>
          <w:p w14:paraId="6E7A4EE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  <w:p w14:paraId="6531A58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3970" w:type="dxa"/>
          </w:tcPr>
          <w:p w14:paraId="3CA7C2B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0AE6F4A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44674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39BB52F" w14:textId="77777777" w:rsidTr="00894C61">
        <w:tc>
          <w:tcPr>
            <w:tcW w:w="710" w:type="dxa"/>
          </w:tcPr>
          <w:p w14:paraId="6A2D3F95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4ED330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Дней пожарной безопасности в дошкольных и общеобразовательных учреждениях, в летних и зимних оздоровительных лагерях</w:t>
            </w:r>
          </w:p>
        </w:tc>
        <w:tc>
          <w:tcPr>
            <w:tcW w:w="1559" w:type="dxa"/>
          </w:tcPr>
          <w:p w14:paraId="7ACCB0E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14:paraId="19AC2BD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970" w:type="dxa"/>
          </w:tcPr>
          <w:p w14:paraId="7D1ADCB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0A91BA1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D57F6DB" w14:textId="77777777" w:rsidTr="00894C61">
        <w:tc>
          <w:tcPr>
            <w:tcW w:w="710" w:type="dxa"/>
          </w:tcPr>
          <w:p w14:paraId="5782767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308458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Штабная тренировка по отработке вопросов ликвидации последствий возможных чрезвычайных ситуаций, связанных с авариями на железнодорожном транспорте под руководством Главного управления МЧС России по г. Москве</w:t>
            </w:r>
          </w:p>
        </w:tc>
        <w:tc>
          <w:tcPr>
            <w:tcW w:w="1559" w:type="dxa"/>
          </w:tcPr>
          <w:p w14:paraId="2F60BED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970" w:type="dxa"/>
          </w:tcPr>
          <w:p w14:paraId="2D84F8D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614A602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6291A4A" w14:textId="77777777" w:rsidTr="00894C61">
        <w:tc>
          <w:tcPr>
            <w:tcW w:w="710" w:type="dxa"/>
          </w:tcPr>
          <w:p w14:paraId="32A63A54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E186B4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Штабная тренировка по отработке вопросов ликвидации последствий возможных чрезвычайных ситуаций, связанных с авариями на автомобильном транспорте под руководством Главного управления МЧС России по г. Москве </w:t>
            </w:r>
          </w:p>
        </w:tc>
        <w:tc>
          <w:tcPr>
            <w:tcW w:w="1559" w:type="dxa"/>
          </w:tcPr>
          <w:p w14:paraId="79D8568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970" w:type="dxa"/>
          </w:tcPr>
          <w:p w14:paraId="7B7DAEF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1FAF610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7D27A59" w14:textId="77777777" w:rsidTr="00894C61">
        <w:tc>
          <w:tcPr>
            <w:tcW w:w="710" w:type="dxa"/>
          </w:tcPr>
          <w:p w14:paraId="11E241D5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0043DA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месячника безопасности на водных объектах Московской области</w:t>
            </w:r>
          </w:p>
        </w:tc>
        <w:tc>
          <w:tcPr>
            <w:tcW w:w="1559" w:type="dxa"/>
          </w:tcPr>
          <w:p w14:paraId="2DBE0F2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970" w:type="dxa"/>
          </w:tcPr>
          <w:p w14:paraId="6F57283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7DAE03B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C1FFA34" w14:textId="77777777" w:rsidTr="00894C61">
        <w:tc>
          <w:tcPr>
            <w:tcW w:w="710" w:type="dxa"/>
          </w:tcPr>
          <w:p w14:paraId="00AC7896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39AB43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Надзорно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-профилактическая операция «Пляж-2022» на водных объектах Московской области</w:t>
            </w:r>
          </w:p>
        </w:tc>
        <w:tc>
          <w:tcPr>
            <w:tcW w:w="1559" w:type="dxa"/>
          </w:tcPr>
          <w:p w14:paraId="11004B6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3970" w:type="dxa"/>
          </w:tcPr>
          <w:p w14:paraId="535A181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425C255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1170C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8909DC4" w14:textId="77777777" w:rsidTr="00894C61">
        <w:tc>
          <w:tcPr>
            <w:tcW w:w="710" w:type="dxa"/>
          </w:tcPr>
          <w:p w14:paraId="41CE5F0D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5215E7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Соревнования по пожарно-спасательному спорту на кубок Губернатора Московской области (г. Подольск)</w:t>
            </w:r>
          </w:p>
        </w:tc>
        <w:tc>
          <w:tcPr>
            <w:tcW w:w="1559" w:type="dxa"/>
          </w:tcPr>
          <w:p w14:paraId="0C321F4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июль-август</w:t>
            </w:r>
          </w:p>
        </w:tc>
        <w:tc>
          <w:tcPr>
            <w:tcW w:w="3970" w:type="dxa"/>
          </w:tcPr>
          <w:p w14:paraId="79E5A52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79FEA1C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E5795E8" w14:textId="77777777" w:rsidTr="00894C61">
        <w:tc>
          <w:tcPr>
            <w:tcW w:w="710" w:type="dxa"/>
          </w:tcPr>
          <w:p w14:paraId="1F013FA6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DF375C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месячника пожарной безопасности в образовательных учреждениях</w:t>
            </w:r>
          </w:p>
          <w:p w14:paraId="4FFB4A0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53175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B2BAD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20 августа –</w:t>
            </w:r>
          </w:p>
          <w:p w14:paraId="1FB7D04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20 сентября</w:t>
            </w:r>
          </w:p>
        </w:tc>
        <w:tc>
          <w:tcPr>
            <w:tcW w:w="3970" w:type="dxa"/>
          </w:tcPr>
          <w:p w14:paraId="69BD465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1D3FA98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3725908" w14:textId="77777777" w:rsidTr="00894C61">
        <w:tc>
          <w:tcPr>
            <w:tcW w:w="710" w:type="dxa"/>
          </w:tcPr>
          <w:p w14:paraId="711EB46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1FBCC6D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Командно-штабное учение по отработке вопросов ликвидации чрезвычайных ситуаций, связанных с ликвидацией последствий прохождения комплекса опасных (неблагоприятных) метеорологических явлений и нарушений в работе объектов электроэнергетики и жилищно-коммунального хозяйства, а также чрезвычайных ситуаций, характерных для субъектов Российской Федерации Центрального федерального округа под руководством Главного управления МЧС России по г. Москве</w:t>
            </w:r>
          </w:p>
        </w:tc>
        <w:tc>
          <w:tcPr>
            <w:tcW w:w="1559" w:type="dxa"/>
          </w:tcPr>
          <w:p w14:paraId="73DE58E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август-сентябрь</w:t>
            </w:r>
          </w:p>
        </w:tc>
        <w:tc>
          <w:tcPr>
            <w:tcW w:w="3970" w:type="dxa"/>
          </w:tcPr>
          <w:p w14:paraId="3406421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6F21EC4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DBB4FAB" w14:textId="77777777" w:rsidTr="00894C61">
        <w:tc>
          <w:tcPr>
            <w:tcW w:w="710" w:type="dxa"/>
          </w:tcPr>
          <w:p w14:paraId="54CE377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633770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Соревнование нештатных формирований по обеспечению выполнения мероприятий по гражданской обороне</w:t>
            </w:r>
          </w:p>
        </w:tc>
        <w:tc>
          <w:tcPr>
            <w:tcW w:w="1559" w:type="dxa"/>
          </w:tcPr>
          <w:p w14:paraId="7F69048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 -сентябрь</w:t>
            </w:r>
          </w:p>
        </w:tc>
        <w:tc>
          <w:tcPr>
            <w:tcW w:w="3970" w:type="dxa"/>
          </w:tcPr>
          <w:p w14:paraId="7ADEA9F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4B2B788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E23A51F" w14:textId="77777777" w:rsidTr="00894C61">
        <w:tc>
          <w:tcPr>
            <w:tcW w:w="710" w:type="dxa"/>
          </w:tcPr>
          <w:p w14:paraId="75EC4CA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545945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Командно-штабное учение с силами и средствами Московской областной системы предупреждения и ликвидации чрезвычайных ситуаций на тему: «Предупреждение и ликвидация чрезвычайно ситуации, связанной с нарушением электроснабжения населенных пунктов, потенциально-опасных и социально-значимых объектов. Проведение аварийно-восстановительных работ, в случае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возникновения различного рода аварий на объектах жилищно-коммунального хозяйства»</w:t>
            </w:r>
          </w:p>
        </w:tc>
        <w:tc>
          <w:tcPr>
            <w:tcW w:w="1559" w:type="dxa"/>
          </w:tcPr>
          <w:p w14:paraId="59586FD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3970" w:type="dxa"/>
          </w:tcPr>
          <w:p w14:paraId="30C7B20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территориальные федеральные органы, ЦИОГВ, ОМСУ </w:t>
            </w:r>
          </w:p>
          <w:p w14:paraId="7806448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7F1A6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6B7EF27" w14:textId="77777777" w:rsidTr="00894C61">
        <w:tc>
          <w:tcPr>
            <w:tcW w:w="710" w:type="dxa"/>
          </w:tcPr>
          <w:p w14:paraId="188284B5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229E38D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конкурса: «Лучшая единая дежурная диспетчерская служба муниципальных образований Московской области»</w:t>
            </w:r>
          </w:p>
        </w:tc>
        <w:tc>
          <w:tcPr>
            <w:tcW w:w="1559" w:type="dxa"/>
          </w:tcPr>
          <w:p w14:paraId="7C0B833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60B5E3D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3CF3A47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F9943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0B217E1" w14:textId="77777777" w:rsidTr="00894C61">
        <w:tc>
          <w:tcPr>
            <w:tcW w:w="710" w:type="dxa"/>
          </w:tcPr>
          <w:p w14:paraId="795E779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81EE68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мероприятий в рамках месячника по гражданской обороне</w:t>
            </w:r>
          </w:p>
        </w:tc>
        <w:tc>
          <w:tcPr>
            <w:tcW w:w="1559" w:type="dxa"/>
          </w:tcPr>
          <w:p w14:paraId="147F6B1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октябрь-ноябрь</w:t>
            </w:r>
          </w:p>
        </w:tc>
        <w:tc>
          <w:tcPr>
            <w:tcW w:w="3970" w:type="dxa"/>
          </w:tcPr>
          <w:p w14:paraId="773C303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5B12862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06D136D" w14:textId="77777777" w:rsidTr="00894C61">
        <w:tc>
          <w:tcPr>
            <w:tcW w:w="710" w:type="dxa"/>
          </w:tcPr>
          <w:p w14:paraId="7B4B010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773782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Командно-штабное учение (штабная тренировка) по отработке вопросов ликвидации чрезвычайных ситуаций, характерных для субъектов Российской Федерации Центрального федерального округа под руководством Главного управления МЧС России по г. Москве</w:t>
            </w:r>
          </w:p>
        </w:tc>
        <w:tc>
          <w:tcPr>
            <w:tcW w:w="1559" w:type="dxa"/>
          </w:tcPr>
          <w:p w14:paraId="73D47D4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970" w:type="dxa"/>
          </w:tcPr>
          <w:p w14:paraId="39D7E1B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29FB154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F9ACAAE" w14:textId="77777777" w:rsidTr="00894C61">
        <w:tc>
          <w:tcPr>
            <w:tcW w:w="710" w:type="dxa"/>
          </w:tcPr>
          <w:p w14:paraId="138EF805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ECD8CDD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Контроль разработки и корректировки органами местного самоуправления Московской области Плана действий по предупреждению и ликвидации чрезвычайных ситуаций, связанных с весенним половодьем на территории муниципального образования в 2023 году</w:t>
            </w:r>
          </w:p>
        </w:tc>
        <w:tc>
          <w:tcPr>
            <w:tcW w:w="1559" w:type="dxa"/>
          </w:tcPr>
          <w:p w14:paraId="5EA1EB3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20 декабря</w:t>
            </w:r>
          </w:p>
        </w:tc>
        <w:tc>
          <w:tcPr>
            <w:tcW w:w="3970" w:type="dxa"/>
          </w:tcPr>
          <w:p w14:paraId="04C8F98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2D1A003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86489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846F838" w14:textId="77777777" w:rsidTr="00894C61">
        <w:tc>
          <w:tcPr>
            <w:tcW w:w="710" w:type="dxa"/>
          </w:tcPr>
          <w:p w14:paraId="405E2D2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7F831D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торжественных собраний и праздничных концертов, посвященных Дню Спасателя</w:t>
            </w:r>
          </w:p>
        </w:tc>
        <w:tc>
          <w:tcPr>
            <w:tcW w:w="1559" w:type="dxa"/>
          </w:tcPr>
          <w:p w14:paraId="079D408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22-26 декабря</w:t>
            </w:r>
          </w:p>
        </w:tc>
        <w:tc>
          <w:tcPr>
            <w:tcW w:w="3970" w:type="dxa"/>
          </w:tcPr>
          <w:p w14:paraId="36C0534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0B47B06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44CEC91" w14:textId="77777777" w:rsidTr="00894C61">
        <w:tc>
          <w:tcPr>
            <w:tcW w:w="710" w:type="dxa"/>
          </w:tcPr>
          <w:p w14:paraId="35AD5AE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685329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Корректировка Плана мероприятий по смягчению рисков и реагированию на чрезвычайные ситуации на территории Московской области 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паводкоопасном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периоде на 2023 год</w:t>
            </w:r>
          </w:p>
        </w:tc>
        <w:tc>
          <w:tcPr>
            <w:tcW w:w="1559" w:type="dxa"/>
          </w:tcPr>
          <w:p w14:paraId="4EF2F9E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25 декабря</w:t>
            </w:r>
          </w:p>
        </w:tc>
        <w:tc>
          <w:tcPr>
            <w:tcW w:w="3970" w:type="dxa"/>
          </w:tcPr>
          <w:p w14:paraId="5A695F4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1779945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BB9A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45120D0" w14:textId="77777777" w:rsidTr="00894C61">
        <w:tc>
          <w:tcPr>
            <w:tcW w:w="710" w:type="dxa"/>
          </w:tcPr>
          <w:p w14:paraId="561C4E6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6F92D4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 Плана основных мероприятий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</w:t>
            </w:r>
          </w:p>
        </w:tc>
        <w:tc>
          <w:tcPr>
            <w:tcW w:w="1559" w:type="dxa"/>
          </w:tcPr>
          <w:p w14:paraId="7049A39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30 декабря</w:t>
            </w:r>
          </w:p>
        </w:tc>
        <w:tc>
          <w:tcPr>
            <w:tcW w:w="3970" w:type="dxa"/>
          </w:tcPr>
          <w:p w14:paraId="5415288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4ABF982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3C1DD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0A38899" w14:textId="77777777" w:rsidTr="00894C61">
        <w:tc>
          <w:tcPr>
            <w:tcW w:w="710" w:type="dxa"/>
          </w:tcPr>
          <w:p w14:paraId="57649A63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983A51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сбора по согласованию у центральных исполнительных органов государственной власти и органов местного самоуправления Московской области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</w:t>
            </w:r>
          </w:p>
        </w:tc>
        <w:tc>
          <w:tcPr>
            <w:tcW w:w="1559" w:type="dxa"/>
          </w:tcPr>
          <w:p w14:paraId="5A61A7D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</w:tcPr>
          <w:p w14:paraId="6F6FE0C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32101D8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4A4E1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F9F040C" w14:textId="77777777" w:rsidTr="00894C61">
        <w:tc>
          <w:tcPr>
            <w:tcW w:w="710" w:type="dxa"/>
          </w:tcPr>
          <w:p w14:paraId="2CBC3C2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C5CBDE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Сбор по подведению итогов деятельности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2022 году и постановке задач на 2023 год</w:t>
            </w:r>
          </w:p>
        </w:tc>
        <w:tc>
          <w:tcPr>
            <w:tcW w:w="1559" w:type="dxa"/>
          </w:tcPr>
          <w:p w14:paraId="1CEED61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</w:tcPr>
          <w:p w14:paraId="1197CB2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075A7E9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B79A1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9489378" w14:textId="77777777" w:rsidTr="00894C61">
        <w:tc>
          <w:tcPr>
            <w:tcW w:w="710" w:type="dxa"/>
          </w:tcPr>
          <w:p w14:paraId="726B3A31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6A450F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Организация контроля за проведением регулярных проверок готовности пунктов временного размещения </w:t>
            </w:r>
          </w:p>
        </w:tc>
        <w:tc>
          <w:tcPr>
            <w:tcW w:w="1559" w:type="dxa"/>
          </w:tcPr>
          <w:p w14:paraId="38C3654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3970" w:type="dxa"/>
          </w:tcPr>
          <w:p w14:paraId="3B123D0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45BCDBC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7148C3E" w14:textId="77777777" w:rsidTr="00894C61">
        <w:tc>
          <w:tcPr>
            <w:tcW w:w="710" w:type="dxa"/>
          </w:tcPr>
          <w:p w14:paraId="704E608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9DAC1BD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областной тренировки по эвакуации в случае возможного (условного) пожара на объектах с массовым пребыванием людей (детей)</w:t>
            </w:r>
          </w:p>
        </w:tc>
        <w:tc>
          <w:tcPr>
            <w:tcW w:w="1559" w:type="dxa"/>
          </w:tcPr>
          <w:p w14:paraId="2847324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3970" w:type="dxa"/>
          </w:tcPr>
          <w:p w14:paraId="4E606D4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644C884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8E79CCE" w14:textId="77777777" w:rsidTr="00894C61">
        <w:tc>
          <w:tcPr>
            <w:tcW w:w="710" w:type="dxa"/>
          </w:tcPr>
          <w:p w14:paraId="1A5503D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A7FFB8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тестирования учащихся образовательных учреждений муниципальных образований Московской области по предмету «Основы безопасности жизнедеятельности»</w:t>
            </w:r>
          </w:p>
        </w:tc>
        <w:tc>
          <w:tcPr>
            <w:tcW w:w="1559" w:type="dxa"/>
          </w:tcPr>
          <w:p w14:paraId="2AE085D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3970" w:type="dxa"/>
          </w:tcPr>
          <w:p w14:paraId="027C4EB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75E5B89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2F52087" w14:textId="77777777" w:rsidTr="00894C61">
        <w:tc>
          <w:tcPr>
            <w:tcW w:w="710" w:type="dxa"/>
          </w:tcPr>
          <w:p w14:paraId="38773F83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1CC52A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Тренировка с органами повседневного управления муниципальных образований Московской области</w:t>
            </w:r>
          </w:p>
        </w:tc>
        <w:tc>
          <w:tcPr>
            <w:tcW w:w="1559" w:type="dxa"/>
          </w:tcPr>
          <w:p w14:paraId="268C27F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  <w:tc>
          <w:tcPr>
            <w:tcW w:w="3970" w:type="dxa"/>
          </w:tcPr>
          <w:p w14:paraId="69E4F66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0FCDD3E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47939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9D362E4" w14:textId="77777777" w:rsidTr="00894C61">
        <w:tc>
          <w:tcPr>
            <w:tcW w:w="710" w:type="dxa"/>
          </w:tcPr>
          <w:p w14:paraId="70EDC8B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D3AD18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Подведение итогов деятельности с органами повседневного управления муниципальных образований Московской области за сутки (в режиме видеоконференцсвязи)</w:t>
            </w:r>
          </w:p>
        </w:tc>
        <w:tc>
          <w:tcPr>
            <w:tcW w:w="1559" w:type="dxa"/>
          </w:tcPr>
          <w:p w14:paraId="0484096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  <w:tc>
          <w:tcPr>
            <w:tcW w:w="3970" w:type="dxa"/>
          </w:tcPr>
          <w:p w14:paraId="586A39B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7E3423B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4C5E8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D2274E2" w14:textId="77777777" w:rsidTr="00894C61">
        <w:tc>
          <w:tcPr>
            <w:tcW w:w="710" w:type="dxa"/>
          </w:tcPr>
          <w:p w14:paraId="1D85BCB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EA583E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итогов с органами местного самоуправления по вопросам оперативного реагирования, антикризисного управления и ежедневных тренировок (в режиме видеоконференцсвязи)</w:t>
            </w:r>
          </w:p>
        </w:tc>
        <w:tc>
          <w:tcPr>
            <w:tcW w:w="1559" w:type="dxa"/>
          </w:tcPr>
          <w:p w14:paraId="1EC33E4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3970" w:type="dxa"/>
          </w:tcPr>
          <w:p w14:paraId="43398E4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1213004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FE3AC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2E343F4" w14:textId="77777777" w:rsidTr="00894C61">
        <w:tc>
          <w:tcPr>
            <w:tcW w:w="710" w:type="dxa"/>
          </w:tcPr>
          <w:p w14:paraId="4DEAD4B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4F08AA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Контроль за реализацией и достижением целевых показателей муниципальных программ по вопросам гражданской обороны, защиты населения, пожарной безопасности и безопасности людей на водных объектах</w:t>
            </w:r>
          </w:p>
        </w:tc>
        <w:tc>
          <w:tcPr>
            <w:tcW w:w="1559" w:type="dxa"/>
          </w:tcPr>
          <w:p w14:paraId="5B03749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3970" w:type="dxa"/>
          </w:tcPr>
          <w:p w14:paraId="2E9CBBD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4DDF120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C3781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C4E18EB" w14:textId="77777777" w:rsidTr="00894C61">
        <w:tc>
          <w:tcPr>
            <w:tcW w:w="710" w:type="dxa"/>
          </w:tcPr>
          <w:p w14:paraId="23B2BE9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B45596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Комплексная тренировка с оперативным штабом ликвидации чрезвычайных ситуаций ГУ МЧС России по Московской области, оперативными группами местных пожарно-спасательных гарнизонов, органами местного самоуправления и едиными дежурными диспетчерскими службами муниципальных образований Московской области</w:t>
            </w:r>
          </w:p>
        </w:tc>
        <w:tc>
          <w:tcPr>
            <w:tcW w:w="1559" w:type="dxa"/>
          </w:tcPr>
          <w:p w14:paraId="4E839C0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средам</w:t>
            </w:r>
          </w:p>
          <w:p w14:paraId="2A04DF8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(в соответствии с методически указаниями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на 2022 год)</w:t>
            </w:r>
          </w:p>
        </w:tc>
        <w:tc>
          <w:tcPr>
            <w:tcW w:w="3970" w:type="dxa"/>
          </w:tcPr>
          <w:p w14:paraId="18001FF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ГУ МЧС России по МО, ОМСУ </w:t>
            </w:r>
          </w:p>
          <w:p w14:paraId="57D77CC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DBD38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C296F70" w14:textId="77777777" w:rsidTr="00894C61">
        <w:tc>
          <w:tcPr>
            <w:tcW w:w="710" w:type="dxa"/>
          </w:tcPr>
          <w:p w14:paraId="2B1E980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FBC4EA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Осуществление контроля за развитием и совершенствованием единых дежурных диспетчерских служб муниципальных образований Московской области</w:t>
            </w:r>
          </w:p>
        </w:tc>
        <w:tc>
          <w:tcPr>
            <w:tcW w:w="1559" w:type="dxa"/>
          </w:tcPr>
          <w:p w14:paraId="06214A2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462652E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4746F2C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CC97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D4EB085" w14:textId="77777777" w:rsidTr="00894C61">
        <w:tc>
          <w:tcPr>
            <w:tcW w:w="710" w:type="dxa"/>
          </w:tcPr>
          <w:p w14:paraId="1CA4DEAD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BFF552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первоочередного жизнеобеспечения населения Московской области</w:t>
            </w:r>
          </w:p>
        </w:tc>
        <w:tc>
          <w:tcPr>
            <w:tcW w:w="1559" w:type="dxa"/>
          </w:tcPr>
          <w:p w14:paraId="0D72D63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0990F16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18897B5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AE83289" w14:textId="77777777" w:rsidTr="00894C61">
        <w:tc>
          <w:tcPr>
            <w:tcW w:w="710" w:type="dxa"/>
          </w:tcPr>
          <w:p w14:paraId="7ED6C351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00FF4F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заседании комиссии по обеспечению устойчивого функционирования организаций, расположенных на территории Московской области,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1559" w:type="dxa"/>
          </w:tcPr>
          <w:p w14:paraId="4F344E1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24A3A27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349C833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63134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01707D3" w14:textId="77777777" w:rsidTr="00894C61">
        <w:tc>
          <w:tcPr>
            <w:tcW w:w="710" w:type="dxa"/>
          </w:tcPr>
          <w:p w14:paraId="78E78935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587B57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контроля за учетом перечня пунктов временного размещения, ведение учета</w:t>
            </w:r>
          </w:p>
        </w:tc>
        <w:tc>
          <w:tcPr>
            <w:tcW w:w="1559" w:type="dxa"/>
          </w:tcPr>
          <w:p w14:paraId="224A1A02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0FD48EE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687AF50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61243B3" w14:textId="77777777" w:rsidTr="00894C61">
        <w:tc>
          <w:tcPr>
            <w:tcW w:w="710" w:type="dxa"/>
          </w:tcPr>
          <w:p w14:paraId="1E94144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1DAAD7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заседании Штаба по обеспечению безопасности электроснабжения на территории Московской области</w:t>
            </w:r>
          </w:p>
        </w:tc>
        <w:tc>
          <w:tcPr>
            <w:tcW w:w="1559" w:type="dxa"/>
          </w:tcPr>
          <w:p w14:paraId="2D3DF850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D6BEA7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700F4D3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B317B72" w14:textId="77777777" w:rsidTr="00894C61">
        <w:tc>
          <w:tcPr>
            <w:tcW w:w="710" w:type="dxa"/>
          </w:tcPr>
          <w:p w14:paraId="55BBE24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3E5674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Уточнение перечня потенциально опасных объектов, опасных производственных объектов, автозаправочных станций и объектов жизнеобеспечения населения на территории Московской области</w:t>
            </w:r>
          </w:p>
        </w:tc>
        <w:tc>
          <w:tcPr>
            <w:tcW w:w="1559" w:type="dxa"/>
          </w:tcPr>
          <w:p w14:paraId="32B72D2A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84C641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</w:tcPr>
          <w:p w14:paraId="65A8E3A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850AE60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545983B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91F631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работе межведомственной комиссии по выявлению гидротехнических сооружений, не несущих угрозу населению, объектам экономики и жизнеобеспечению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285D9E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6B9C331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60D82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D2D4396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0A3E75C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93982D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Осуществление регулярных обследований гидротехнических сооружений. Оценка готовности организаций эксплуатирующих гидротехнические сооружения к локализации и ликвидации чрезвычайных ситуаций (аварий)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5DAF13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B12497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9A153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DC2EE6F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0C86B274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678C14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Оказание методической помощи ОМСУ Московской области по организации безопасного пропуска паводковых вод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9B1F3B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709BF8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0C054E2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93DE4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3BE859C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7A41EB5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DEE72B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Участие в мероприятиях по проведению категорирования объектов топливно-энергетического комплекса, объектов жизнеобеспечения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населения, объектов с местами массового скопления людей, критически важных объектов и потенциально-опасных объектов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B30DE0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32823D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F3C44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E680741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3F1857A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E7CBC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Обеспечение организационно-методического руководств планированием мероприятий по повышению устойчивости функционирования экономики в военное время и в чрезвычайных ситуациях межмуниципального и регионального характера</w:t>
            </w:r>
          </w:p>
          <w:p w14:paraId="0E80916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5680D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99BE4E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F26761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8D8D0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BEAAA73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57EB2DFD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45039E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Оказание методической помощи органам местного самоуправления Московской области, учебно-методическим центрам по гражданской обороне по ведению мероприятий в области ведения гражданской обороны и предупреждения чрезвычайных ситуаций на территории которых расположены критически важные, потенциально-опасные объекты и организациям, эксплуатирующим данные объекты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C9F11D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1233C72B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676C8A1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49FAB3E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D38D9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6F6A54C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1499CF2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BACC8A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Осуществление контроля за обновлением информации в автоматизированной информационно-управляющей системе единой государственной системы предупреждения и ликвидации чрезвычайных ситуаций и информационно-справочных системах, в том числе ведения электронных паспортов территорий муниципальных образований Московской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9BC048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82C7AC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ОМСУ </w:t>
            </w:r>
          </w:p>
          <w:p w14:paraId="7D6ED7F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6111D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2684BAD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7F302AE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5EBA986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комплекса профилактических мероприятий в области гражданской обороны и защиты населения и территорий от чрезвычайных ситуаций в органах государственной власти Московской области и ОМСУ, а также организациях с целью недопущения возникновения чрезвычайных ситуаций природного и техногенного характера, подготовке к реагированию на чрезвычайные ситуации сил и средств Московской областной системы предупреждения и ликвидации чрезвычайных ситуаций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37B61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831224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  <w:p w14:paraId="5FFC3F1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0CBAD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B2A21BA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562C2501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6948C8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государственного пожарного надзора (плановых и внеплановых проверок) на объектах и в населенных пунктах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E0DA5C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C25CCD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314B8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66CE234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0A5CA734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F87261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надзорных мероприятий в области гражданской обороны, предупреждения и ликвидации чрезвычайных ситуаций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CC5283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F863A7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7EB18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4BA7307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5A2EC93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EA4B8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Взаимодействие с заинтересованными органами власти, детскими и молодежными общественными организациями (объединениями, движениями) и учреждениями в части повышения культуры безопасности жизнедеятельности подрастающего поколения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5F4563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63F5E9A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110A0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E7693B0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5FDBAE4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9B9D8B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Фестиваля «Детям Подмосковья – безопасную жизнедеятельность»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FF82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C45F0F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МЧС России по МО, ЦИОГВ, ОМСУ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39622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E3694E8" w14:textId="77777777" w:rsidTr="00894C61">
        <w:tc>
          <w:tcPr>
            <w:tcW w:w="15595" w:type="dxa"/>
            <w:gridSpan w:val="5"/>
            <w:shd w:val="clear" w:color="auto" w:fill="F2F2F2"/>
          </w:tcPr>
          <w:p w14:paraId="760C7889" w14:textId="77777777" w:rsidR="000D616A" w:rsidRPr="000D616A" w:rsidRDefault="000D616A" w:rsidP="00894C61">
            <w:pPr>
              <w:keepNext/>
              <w:contextualSpacing/>
              <w:jc w:val="center"/>
              <w:outlineLvl w:val="0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bookmarkStart w:id="3" w:name="_Toc90562570"/>
            <w:r w:rsidRPr="000D616A">
              <w:rPr>
                <w:rFonts w:ascii="Arial" w:hAnsi="Arial" w:cs="Arial"/>
                <w:bCs/>
                <w:kern w:val="32"/>
                <w:sz w:val="24"/>
                <w:szCs w:val="24"/>
              </w:rPr>
              <w:t>Раздел 3. Мероприятия, проводимые Правительством Московской области</w:t>
            </w:r>
            <w:bookmarkEnd w:id="3"/>
            <w:r w:rsidRPr="000D616A">
              <w:rPr>
                <w:rFonts w:ascii="Arial" w:hAnsi="Arial" w:cs="Arial"/>
                <w:bCs/>
                <w:kern w:val="32"/>
                <w:sz w:val="24"/>
                <w:szCs w:val="24"/>
              </w:rPr>
              <w:t xml:space="preserve"> </w:t>
            </w:r>
          </w:p>
          <w:p w14:paraId="57792969" w14:textId="77777777" w:rsidR="000D616A" w:rsidRPr="000D616A" w:rsidRDefault="000D616A" w:rsidP="00894C61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bookmarkStart w:id="4" w:name="_Toc90562571"/>
            <w:r w:rsidRPr="000D616A">
              <w:rPr>
                <w:rFonts w:ascii="Arial" w:hAnsi="Arial" w:cs="Arial"/>
                <w:bCs/>
                <w:iCs/>
                <w:sz w:val="24"/>
                <w:szCs w:val="24"/>
              </w:rPr>
              <w:t>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bookmarkEnd w:id="4"/>
          </w:p>
        </w:tc>
      </w:tr>
      <w:tr w:rsidR="000D616A" w:rsidRPr="000D616A" w14:paraId="21A395DE" w14:textId="77777777" w:rsidTr="00894C61">
        <w:trPr>
          <w:trHeight w:val="547"/>
        </w:trPr>
        <w:tc>
          <w:tcPr>
            <w:tcW w:w="710" w:type="dxa"/>
          </w:tcPr>
          <w:p w14:paraId="6EFB7A7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09646E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Представление материалов в ГУ МЧС России по Московской области о состоянии гражданской обороны в Московской области</w:t>
            </w:r>
          </w:p>
        </w:tc>
        <w:tc>
          <w:tcPr>
            <w:tcW w:w="1559" w:type="dxa"/>
          </w:tcPr>
          <w:p w14:paraId="602AE8C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25 января</w:t>
            </w:r>
          </w:p>
          <w:p w14:paraId="69300FF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25 июня</w:t>
            </w:r>
          </w:p>
        </w:tc>
        <w:tc>
          <w:tcPr>
            <w:tcW w:w="3970" w:type="dxa"/>
          </w:tcPr>
          <w:p w14:paraId="73E1B7D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Главное управление гражданской защиты Московской области (далее-ГУ гражданской защиты МО), ЦИОГВ, ОМСУ</w:t>
            </w:r>
          </w:p>
          <w:p w14:paraId="3555D08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2C96D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5E20314" w14:textId="77777777" w:rsidTr="00894C61">
        <w:tc>
          <w:tcPr>
            <w:tcW w:w="710" w:type="dxa"/>
          </w:tcPr>
          <w:p w14:paraId="1BB91E5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7CEE93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>Контроль за корректировкой Плана гражданской обороны муниципальных образований Московской области</w:t>
            </w:r>
          </w:p>
        </w:tc>
        <w:tc>
          <w:tcPr>
            <w:tcW w:w="1559" w:type="dxa"/>
          </w:tcPr>
          <w:p w14:paraId="47D6DB5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25 января</w:t>
            </w:r>
          </w:p>
        </w:tc>
        <w:tc>
          <w:tcPr>
            <w:tcW w:w="3970" w:type="dxa"/>
          </w:tcPr>
          <w:p w14:paraId="18A9A76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ОМСУ </w:t>
            </w:r>
          </w:p>
        </w:tc>
        <w:tc>
          <w:tcPr>
            <w:tcW w:w="1418" w:type="dxa"/>
          </w:tcPr>
          <w:p w14:paraId="3F8895A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19022A6" w14:textId="77777777" w:rsidTr="00894C61">
        <w:tc>
          <w:tcPr>
            <w:tcW w:w="710" w:type="dxa"/>
          </w:tcPr>
          <w:p w14:paraId="7A9D072E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52965B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гражданской обороны Московской области</w:t>
            </w:r>
          </w:p>
        </w:tc>
        <w:tc>
          <w:tcPr>
            <w:tcW w:w="1559" w:type="dxa"/>
          </w:tcPr>
          <w:p w14:paraId="5030475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10 февраля</w:t>
            </w:r>
          </w:p>
        </w:tc>
        <w:tc>
          <w:tcPr>
            <w:tcW w:w="3970" w:type="dxa"/>
          </w:tcPr>
          <w:p w14:paraId="672DCC6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6307E95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CD5B080" w14:textId="77777777" w:rsidTr="00894C61">
        <w:tc>
          <w:tcPr>
            <w:tcW w:w="710" w:type="dxa"/>
          </w:tcPr>
          <w:p w14:paraId="518E04E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0601B5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 сводного плана тушения лесных пожаров на территории Московской области на 2022 од</w:t>
            </w:r>
          </w:p>
        </w:tc>
        <w:tc>
          <w:tcPr>
            <w:tcW w:w="1559" w:type="dxa"/>
          </w:tcPr>
          <w:p w14:paraId="1206B72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20 марта</w:t>
            </w:r>
          </w:p>
        </w:tc>
        <w:tc>
          <w:tcPr>
            <w:tcW w:w="3970" w:type="dxa"/>
          </w:tcPr>
          <w:p w14:paraId="26ABEF2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Комитет лесного хозяйства МО, </w:t>
            </w:r>
          </w:p>
          <w:p w14:paraId="2D02DC0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МЧС России по МО</w:t>
            </w:r>
          </w:p>
        </w:tc>
        <w:tc>
          <w:tcPr>
            <w:tcW w:w="1418" w:type="dxa"/>
          </w:tcPr>
          <w:p w14:paraId="61BEB94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A26CD40" w14:textId="77777777" w:rsidTr="00894C61">
        <w:tc>
          <w:tcPr>
            <w:tcW w:w="710" w:type="dxa"/>
          </w:tcPr>
          <w:p w14:paraId="5CE1200D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3976EC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Подготовка организационно-методических указаний по подготовке органов управления, сил гражданской обороны Московской областной системы предупреждения и ликвидации чрезвычайных ситуаций на 2023 год</w:t>
            </w:r>
          </w:p>
        </w:tc>
        <w:tc>
          <w:tcPr>
            <w:tcW w:w="1559" w:type="dxa"/>
          </w:tcPr>
          <w:p w14:paraId="2382DE1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</w:tcPr>
          <w:p w14:paraId="6E8F82A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гражданской защиты МО,</w:t>
            </w:r>
          </w:p>
          <w:p w14:paraId="1294408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ГУ МЧС России по МО</w:t>
            </w:r>
          </w:p>
        </w:tc>
        <w:tc>
          <w:tcPr>
            <w:tcW w:w="1418" w:type="dxa"/>
          </w:tcPr>
          <w:p w14:paraId="5C7B1D7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4B6396E" w14:textId="77777777" w:rsidTr="00894C61">
        <w:tc>
          <w:tcPr>
            <w:tcW w:w="710" w:type="dxa"/>
          </w:tcPr>
          <w:p w14:paraId="3D9CFAB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A4B696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Представление в Правительственную комиссию (МЧС России) информационно-отчетных материалов по выполнению плана основных мероприятий в области гражданской обороны,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предупреждения и ликвидации чрезвычайных ситуаций, обеспечения пожарной безопасности и безопасности людей на водных объектах на 2022 год</w:t>
            </w:r>
          </w:p>
        </w:tc>
        <w:tc>
          <w:tcPr>
            <w:tcW w:w="1559" w:type="dxa"/>
          </w:tcPr>
          <w:p w14:paraId="4A17078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  <w:p w14:paraId="7088BCF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(по решению Правительственной комиссии)</w:t>
            </w:r>
          </w:p>
        </w:tc>
        <w:tc>
          <w:tcPr>
            <w:tcW w:w="3970" w:type="dxa"/>
          </w:tcPr>
          <w:p w14:paraId="48C5C09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657A6D0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7B9EA4B" w14:textId="77777777" w:rsidTr="00894C61">
        <w:tc>
          <w:tcPr>
            <w:tcW w:w="710" w:type="dxa"/>
          </w:tcPr>
          <w:p w14:paraId="7DC6032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073F956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Представление в Правительственную комиссии (МЧС России) информационно-отчетных материалов о выполнении поручений Правительственной комиссии по предупреждению и ликвидации чрезвычайных ситуаций и обеспечению пожарной безопасности за 2022 год</w:t>
            </w:r>
          </w:p>
        </w:tc>
        <w:tc>
          <w:tcPr>
            <w:tcW w:w="1559" w:type="dxa"/>
          </w:tcPr>
          <w:p w14:paraId="6C312FF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360AA4E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(по решению Правительственной комиссии)</w:t>
            </w:r>
          </w:p>
        </w:tc>
        <w:tc>
          <w:tcPr>
            <w:tcW w:w="3970" w:type="dxa"/>
          </w:tcPr>
          <w:p w14:paraId="5165CB9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493F981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6430375" w14:textId="77777777" w:rsidTr="00894C61">
        <w:tc>
          <w:tcPr>
            <w:tcW w:w="710" w:type="dxa"/>
          </w:tcPr>
          <w:p w14:paraId="225E0D7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D37A6B7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Осуществление контроля за выполнением поручений комиссии по предупреждению и ликвидации чрезвычайных ситуаций и обеспечению пожарной безопасности Московской области</w:t>
            </w:r>
          </w:p>
        </w:tc>
        <w:tc>
          <w:tcPr>
            <w:tcW w:w="1559" w:type="dxa"/>
          </w:tcPr>
          <w:p w14:paraId="2B03601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B8A599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гражданской защиты МО</w:t>
            </w:r>
          </w:p>
          <w:p w14:paraId="459C3D7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EED3E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439CAD8" w14:textId="77777777" w:rsidTr="00894C61">
        <w:tc>
          <w:tcPr>
            <w:tcW w:w="710" w:type="dxa"/>
          </w:tcPr>
          <w:p w14:paraId="53E85321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2C9F89A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Представление информационно-отчетных материалов о выполнении поручений комиссии по предупреждению и ликвидации чрезвычайных ситуаций и обеспечению пожарной безопасности Московской области</w:t>
            </w:r>
          </w:p>
        </w:tc>
        <w:tc>
          <w:tcPr>
            <w:tcW w:w="1559" w:type="dxa"/>
          </w:tcPr>
          <w:p w14:paraId="6952D6B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2A0492E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(по решению комиссии)</w:t>
            </w:r>
          </w:p>
        </w:tc>
        <w:tc>
          <w:tcPr>
            <w:tcW w:w="3970" w:type="dxa"/>
          </w:tcPr>
          <w:p w14:paraId="0C84B95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ЦИОГВ МО, ГУ МЧС России по МО, ОМСУ </w:t>
            </w:r>
          </w:p>
          <w:p w14:paraId="5AC7A13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7F931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E2BA3F7" w14:textId="77777777" w:rsidTr="00894C61">
        <w:tc>
          <w:tcPr>
            <w:tcW w:w="710" w:type="dxa"/>
          </w:tcPr>
          <w:p w14:paraId="282787E1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F947A30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 и внесение изменений в законодательство и нормативные правовые акты Московской области в области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59" w:type="dxa"/>
          </w:tcPr>
          <w:p w14:paraId="4E2046C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4748E54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гражданской защиты МО, ГУ МЧС России по МО, ЦИОГВ</w:t>
            </w:r>
          </w:p>
          <w:p w14:paraId="52901D6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МО</w:t>
            </w:r>
          </w:p>
        </w:tc>
        <w:tc>
          <w:tcPr>
            <w:tcW w:w="1418" w:type="dxa"/>
          </w:tcPr>
          <w:p w14:paraId="7DC5892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C1AC3B3" w14:textId="77777777" w:rsidTr="00894C61">
        <w:tc>
          <w:tcPr>
            <w:tcW w:w="710" w:type="dxa"/>
          </w:tcPr>
          <w:p w14:paraId="0B3E0BE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65A85B6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Взятие на баланс органами местного самоуправления и объектами экономики гидротехнических сооружений, не имеющих собственника</w:t>
            </w:r>
          </w:p>
        </w:tc>
        <w:tc>
          <w:tcPr>
            <w:tcW w:w="1559" w:type="dxa"/>
          </w:tcPr>
          <w:p w14:paraId="39C8823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5C375AE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ЦИОГВ, ОМСУ </w:t>
            </w:r>
          </w:p>
          <w:p w14:paraId="52A8411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1BD5E70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0C989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6904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699512B" w14:textId="77777777" w:rsidTr="00894C61">
        <w:tc>
          <w:tcPr>
            <w:tcW w:w="710" w:type="dxa"/>
          </w:tcPr>
          <w:p w14:paraId="19D268D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80BFC02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Рассмотрение заявлений (обращений), поступивших от граждан и организаций, по вопросам гражданской обороны, предупреждения и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59" w:type="dxa"/>
          </w:tcPr>
          <w:p w14:paraId="3ECFA9A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70" w:type="dxa"/>
          </w:tcPr>
          <w:p w14:paraId="3FAC25B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ЦИОГВ МО, ГУ МЧС России по МО, ОМСУ </w:t>
            </w:r>
          </w:p>
          <w:p w14:paraId="4A3094B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C6B84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A8CCBA7" w14:textId="77777777" w:rsidTr="00894C61">
        <w:tc>
          <w:tcPr>
            <w:tcW w:w="710" w:type="dxa"/>
          </w:tcPr>
          <w:p w14:paraId="12CBA761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9E0F607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Московской области «Безопасность Подмосковья» на 2017-2024 годы</w:t>
            </w:r>
          </w:p>
        </w:tc>
        <w:tc>
          <w:tcPr>
            <w:tcW w:w="1559" w:type="dxa"/>
          </w:tcPr>
          <w:p w14:paraId="364B307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7D8E97A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625D90E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B564E10" w14:textId="77777777" w:rsidTr="00894C61">
        <w:tc>
          <w:tcPr>
            <w:tcW w:w="710" w:type="dxa"/>
          </w:tcPr>
          <w:p w14:paraId="466DA86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7E32081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Подготовка отчетных материалов о реализации государственной программы Московской области «Безопасность Подмосковья» на 2017-2024 годы, формирование изменений в государственную программу Московской области «Безопасность Подмосковья» на 2017-2024 годы</w:t>
            </w:r>
          </w:p>
        </w:tc>
        <w:tc>
          <w:tcPr>
            <w:tcW w:w="1559" w:type="dxa"/>
          </w:tcPr>
          <w:p w14:paraId="5F62FCE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738E314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Главное управление региональной безопасности МО, ЦИОГВ МО, ГУ МЧС России по МО, ОМСУ </w:t>
            </w:r>
          </w:p>
          <w:p w14:paraId="3104F2B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1326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513D7B7" w14:textId="77777777" w:rsidTr="00894C61">
        <w:tc>
          <w:tcPr>
            <w:tcW w:w="710" w:type="dxa"/>
          </w:tcPr>
          <w:p w14:paraId="48FD96B3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38B3788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Реализация мероприятий Указа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559" w:type="dxa"/>
          </w:tcPr>
          <w:p w14:paraId="4EDE227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ADD02B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ЦИОГВ МО, ГУ МЧС России по МО, ОМСУ </w:t>
            </w:r>
          </w:p>
          <w:p w14:paraId="4BBD743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FCD4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D8B8BB3" w14:textId="77777777" w:rsidTr="00894C61">
        <w:tc>
          <w:tcPr>
            <w:tcW w:w="710" w:type="dxa"/>
          </w:tcPr>
          <w:p w14:paraId="4547720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0EE5B9F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Реализация отдельных подсистем АПК «Безопасный город»:</w:t>
            </w:r>
          </w:p>
          <w:p w14:paraId="333DBDE0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системы обеспечения вызова экстренных оперативных служб по единому номеру «112», региональной системы централизованного оповещения Московской области и системы технологического обеспечения региональной безопасности и оперативного управления «Безопасный регион»</w:t>
            </w:r>
          </w:p>
        </w:tc>
        <w:tc>
          <w:tcPr>
            <w:tcW w:w="1559" w:type="dxa"/>
          </w:tcPr>
          <w:p w14:paraId="62AA0F6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11E5BE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74B98E0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6D4BD1B" w14:textId="77777777" w:rsidTr="00894C61">
        <w:tc>
          <w:tcPr>
            <w:tcW w:w="710" w:type="dxa"/>
          </w:tcPr>
          <w:p w14:paraId="3D7B18F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67A55E9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Обеспечение контроля за накоплением, использованием и освежением неснижаемого запаса медицинского, санитарно-хозяйственного и специального имущества Медицинской спасательной службы гражданской обороны и Службы медицины катастроф</w:t>
            </w:r>
          </w:p>
        </w:tc>
        <w:tc>
          <w:tcPr>
            <w:tcW w:w="1559" w:type="dxa"/>
          </w:tcPr>
          <w:p w14:paraId="0E3EA7B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14B593D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</w:tcPr>
          <w:p w14:paraId="14F56FF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FC5F4AB" w14:textId="77777777" w:rsidTr="00894C61">
        <w:tc>
          <w:tcPr>
            <w:tcW w:w="710" w:type="dxa"/>
          </w:tcPr>
          <w:p w14:paraId="4A678A0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1261000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реализации стратегии развития санитарной авиации в Московской области в части строительства вертолетных площадок на территориях медицинских организаций государственной системы здравоохранения Московской области</w:t>
            </w:r>
          </w:p>
        </w:tc>
        <w:tc>
          <w:tcPr>
            <w:tcW w:w="1559" w:type="dxa"/>
          </w:tcPr>
          <w:p w14:paraId="2C4075F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FFB484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</w:tcPr>
          <w:p w14:paraId="261070D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C51C172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48483B0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60D85DD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заседаний комиссии по предупреждению и ликвидации чрезвычайных ситуаций и обеспечению пожарной безопасности Московской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D52E9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5069901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Губернатор Московской области (или один из первых заместителей председателя комиссии), ГУ гражданской защиты МО, ГУ МЧС России по МО, ЦИОГВ, ОМСУ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C929B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A8C49A0" w14:textId="77777777" w:rsidTr="00894C61">
        <w:tc>
          <w:tcPr>
            <w:tcW w:w="15595" w:type="dxa"/>
            <w:gridSpan w:val="5"/>
            <w:shd w:val="clear" w:color="auto" w:fill="F2F2F2"/>
          </w:tcPr>
          <w:p w14:paraId="77771158" w14:textId="77777777" w:rsidR="000D616A" w:rsidRPr="000D616A" w:rsidRDefault="000D616A" w:rsidP="00894C61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5" w:name="_Toc90562572"/>
            <w:r w:rsidRPr="000D616A">
              <w:rPr>
                <w:rFonts w:ascii="Arial" w:hAnsi="Arial" w:cs="Arial"/>
                <w:bCs/>
                <w:iCs/>
                <w:sz w:val="24"/>
                <w:szCs w:val="24"/>
              </w:rPr>
              <w:t>2. Мероприятия по подготовке органов управления, сил и средств ГО и МОСЧС, должностных лиц, специалистов и населения:</w:t>
            </w:r>
            <w:bookmarkEnd w:id="5"/>
          </w:p>
          <w:p w14:paraId="2DE1627E" w14:textId="77777777" w:rsidR="000D616A" w:rsidRPr="000D616A" w:rsidRDefault="000D616A" w:rsidP="00894C61">
            <w:pPr>
              <w:keepNext/>
              <w:contextualSpacing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6" w:name="_Toc90562573"/>
            <w:r w:rsidRPr="000D616A">
              <w:rPr>
                <w:rFonts w:ascii="Arial" w:hAnsi="Arial" w:cs="Arial"/>
                <w:bCs/>
                <w:sz w:val="24"/>
                <w:szCs w:val="24"/>
              </w:rPr>
              <w:t>а) подготовка органов управления, сил и средств ГО и МОСЧС</w:t>
            </w:r>
            <w:bookmarkEnd w:id="6"/>
          </w:p>
        </w:tc>
      </w:tr>
      <w:tr w:rsidR="000D616A" w:rsidRPr="000D616A" w14:paraId="12B2BBD0" w14:textId="77777777" w:rsidTr="00894C61">
        <w:trPr>
          <w:trHeight w:val="280"/>
        </w:trPr>
        <w:tc>
          <w:tcPr>
            <w:tcW w:w="710" w:type="dxa"/>
          </w:tcPr>
          <w:p w14:paraId="32F14E66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E597FA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штабной тренировки по гражданской обороне с органами местного самоуправления муниципальных образований Московской области и органами государственной власти Московской области</w:t>
            </w:r>
          </w:p>
        </w:tc>
        <w:tc>
          <w:tcPr>
            <w:tcW w:w="1559" w:type="dxa"/>
          </w:tcPr>
          <w:p w14:paraId="7A826F3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970" w:type="dxa"/>
          </w:tcPr>
          <w:p w14:paraId="78F1C3D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6DF2B26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5459A85" w14:textId="77777777" w:rsidTr="00894C61">
        <w:trPr>
          <w:trHeight w:val="280"/>
        </w:trPr>
        <w:tc>
          <w:tcPr>
            <w:tcW w:w="710" w:type="dxa"/>
            <w:tcBorders>
              <w:bottom w:val="single" w:sz="4" w:space="0" w:color="auto"/>
            </w:tcBorders>
          </w:tcPr>
          <w:p w14:paraId="6DDBDC6C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6A40E7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Обеспечение контроля эксплуатации Системы-112 Московской области в единых дежурно-диспетчерских службах муниципальных образований Московской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CC1FE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7EFF87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«Центр вызова экстренных оперативных служб по единому номеру «112»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1BE5A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DDA282F" w14:textId="77777777" w:rsidTr="00894C61">
        <w:trPr>
          <w:trHeight w:val="280"/>
        </w:trPr>
        <w:tc>
          <w:tcPr>
            <w:tcW w:w="710" w:type="dxa"/>
            <w:tcBorders>
              <w:bottom w:val="single" w:sz="4" w:space="0" w:color="auto"/>
            </w:tcBorders>
          </w:tcPr>
          <w:p w14:paraId="3A45C745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1FA6B9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объектовых тренировок по вопросам гражданской обороны, пожарной безопасности, предупреждения и ликвидации чрезвычайных ситуаций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FDA12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31BF1D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ЦИОГВ, ОМСУ </w:t>
            </w:r>
          </w:p>
          <w:p w14:paraId="621A9AE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B668A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7F37456" w14:textId="77777777" w:rsidTr="00894C61">
        <w:trPr>
          <w:trHeight w:val="280"/>
        </w:trPr>
        <w:tc>
          <w:tcPr>
            <w:tcW w:w="710" w:type="dxa"/>
            <w:tcBorders>
              <w:bottom w:val="single" w:sz="4" w:space="0" w:color="auto"/>
            </w:tcBorders>
          </w:tcPr>
          <w:p w14:paraId="75447886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ED0AAA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Оказание консультативно-методической помощи медицинским организациям государственной системы здравоохранения Московской области в организации работы по ликвидации медико-санитарных последствий чрезвычайных ситуаций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2EEFB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51AF9B7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EC2FD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AFCEF58" w14:textId="77777777" w:rsidTr="00894C61">
        <w:trPr>
          <w:trHeight w:val="280"/>
        </w:trPr>
        <w:tc>
          <w:tcPr>
            <w:tcW w:w="710" w:type="dxa"/>
            <w:tcBorders>
              <w:bottom w:val="single" w:sz="4" w:space="0" w:color="auto"/>
            </w:tcBorders>
          </w:tcPr>
          <w:p w14:paraId="51C2FA68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00D48A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Совершенствование функционирования и модернизации мобильных медицинских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коммуникационно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-навигационных комплексов и программного продукта на бригадах медицинской помощи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A9764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82B576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C62EC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C360314" w14:textId="77777777" w:rsidTr="00894C61">
        <w:tc>
          <w:tcPr>
            <w:tcW w:w="15595" w:type="dxa"/>
            <w:gridSpan w:val="5"/>
            <w:shd w:val="clear" w:color="auto" w:fill="F2F2F2"/>
          </w:tcPr>
          <w:p w14:paraId="7476CA26" w14:textId="77777777" w:rsidR="000D616A" w:rsidRPr="000D616A" w:rsidRDefault="000D616A" w:rsidP="00894C61">
            <w:pPr>
              <w:keepNext/>
              <w:contextualSpacing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_Toc90562574"/>
            <w:r w:rsidRPr="000D616A">
              <w:rPr>
                <w:rFonts w:ascii="Arial" w:hAnsi="Arial" w:cs="Arial"/>
                <w:bCs/>
                <w:sz w:val="24"/>
                <w:szCs w:val="24"/>
              </w:rPr>
              <w:t>б) подготовка должностных лиц, специалистов и населения</w:t>
            </w:r>
            <w:bookmarkEnd w:id="7"/>
          </w:p>
        </w:tc>
      </w:tr>
      <w:tr w:rsidR="000D616A" w:rsidRPr="000D616A" w14:paraId="5323B805" w14:textId="77777777" w:rsidTr="00894C61">
        <w:tc>
          <w:tcPr>
            <w:tcW w:w="710" w:type="dxa"/>
          </w:tcPr>
          <w:p w14:paraId="0F20BFB4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6672106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заседаний комиссии по аттестации аварийно-спасательных служб, аварийно-спасательных формирований, спасателей и граждан, приобретающих статус «Спасатель»</w:t>
            </w:r>
          </w:p>
        </w:tc>
        <w:tc>
          <w:tcPr>
            <w:tcW w:w="1559" w:type="dxa"/>
          </w:tcPr>
          <w:p w14:paraId="6D6ACBB4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09-10 февраля</w:t>
            </w:r>
          </w:p>
          <w:p w14:paraId="3515A137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20-21 апреля</w:t>
            </w:r>
          </w:p>
          <w:p w14:paraId="19D69951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22-23 июня</w:t>
            </w:r>
          </w:p>
          <w:p w14:paraId="58C48633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24-25 августа</w:t>
            </w:r>
          </w:p>
          <w:p w14:paraId="065D4133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26-27 октября</w:t>
            </w:r>
          </w:p>
          <w:p w14:paraId="429AFFDE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23-24 ноября</w:t>
            </w:r>
          </w:p>
        </w:tc>
        <w:tc>
          <w:tcPr>
            <w:tcW w:w="3970" w:type="dxa"/>
          </w:tcPr>
          <w:p w14:paraId="4F56C64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ГУ гражданской защиты МО, ГУ МЧС России по МО, ЦИОГВ, ОМСУ </w:t>
            </w:r>
          </w:p>
          <w:p w14:paraId="4F01A1CE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A93A0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86F2524" w14:textId="77777777" w:rsidTr="00894C61">
        <w:tc>
          <w:tcPr>
            <w:tcW w:w="710" w:type="dxa"/>
          </w:tcPr>
          <w:p w14:paraId="1C57685E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04B9BBD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сборов с руководителями единых дежурно-диспетчерских служб муниципальных образований Московской области по подведению итогов функционирования Системы-112 Московской области за отчетный период и постановке задач по дальнейшему развитию Системы-112 Московской области</w:t>
            </w:r>
          </w:p>
        </w:tc>
        <w:tc>
          <w:tcPr>
            <w:tcW w:w="1559" w:type="dxa"/>
          </w:tcPr>
          <w:p w14:paraId="4FA2875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970" w:type="dxa"/>
          </w:tcPr>
          <w:p w14:paraId="292EDABD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«Центр вызова экстренных оперативных служб по единому номеру «112»</w:t>
            </w:r>
          </w:p>
        </w:tc>
        <w:tc>
          <w:tcPr>
            <w:tcW w:w="1418" w:type="dxa"/>
          </w:tcPr>
          <w:p w14:paraId="058A5F1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733614F" w14:textId="77777777" w:rsidTr="00894C61">
        <w:tc>
          <w:tcPr>
            <w:tcW w:w="710" w:type="dxa"/>
          </w:tcPr>
          <w:p w14:paraId="4AF08E80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99795BA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Автоматизированное тестирование операторов Системы-112 Московской области в приложении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КоордКом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Оператор»</w:t>
            </w:r>
          </w:p>
        </w:tc>
        <w:tc>
          <w:tcPr>
            <w:tcW w:w="1559" w:type="dxa"/>
          </w:tcPr>
          <w:p w14:paraId="1757B027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3970" w:type="dxa"/>
          </w:tcPr>
          <w:p w14:paraId="1A0D88C2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«Центр вызова экстренных оперативных служб по единому номеру «112»</w:t>
            </w:r>
          </w:p>
          <w:p w14:paraId="144443F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F0D54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19A7897" w14:textId="77777777" w:rsidTr="00894C61">
        <w:tc>
          <w:tcPr>
            <w:tcW w:w="710" w:type="dxa"/>
          </w:tcPr>
          <w:p w14:paraId="1928DCFB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FB25563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Подготовка руководителей, работников и уполномоченных работников ГО регионального, муниципального и объектового уровней Московской областной системы предупреждения и ликвидации чрезвычайных ситуаций по программе подготовки должностных лиц в учебно-методическом центре ГКУ МО «Специальный центр «Звенигород»</w:t>
            </w:r>
          </w:p>
        </w:tc>
        <w:tc>
          <w:tcPr>
            <w:tcW w:w="1559" w:type="dxa"/>
          </w:tcPr>
          <w:p w14:paraId="07828665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56A727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Спеццентр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«Звенигород»», ЦИОГВ, ОМСУ </w:t>
            </w:r>
          </w:p>
          <w:p w14:paraId="4FB6D5D0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418" w:type="dxa"/>
          </w:tcPr>
          <w:p w14:paraId="3435737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ABB6DBB" w14:textId="77777777" w:rsidTr="00894C61">
        <w:tc>
          <w:tcPr>
            <w:tcW w:w="710" w:type="dxa"/>
          </w:tcPr>
          <w:p w14:paraId="1E10F7B9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BFC36E6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Повышение уровня профессиональной подготовки в учебно-методическом центре ГКУ МО «Специальный центр «Звенигород»» руководящего состава единых дежурных диспетчерских службы муниципальных образований, дежурного (дежурно-диспетчерского) персонала единых дежурных диспетчерских служб, ответственных за включение (запуск) систем оповещения населения</w:t>
            </w:r>
          </w:p>
        </w:tc>
        <w:tc>
          <w:tcPr>
            <w:tcW w:w="1559" w:type="dxa"/>
          </w:tcPr>
          <w:p w14:paraId="65D2C77E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623C1C3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</w:t>
            </w:r>
          </w:p>
          <w:p w14:paraId="3713D15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Спеццентр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«Звенигород»», ОМСУ </w:t>
            </w:r>
          </w:p>
          <w:p w14:paraId="0E538CAB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48323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FC4A076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536D5B2D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54FA8B0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повышения квалификации персонала Системы-112 Московской области на базе учебно-методического центра ГКУ МО «Специальный центр «Звенигород»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072B85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A1D876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Спеццентр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«Звенигород»», ОМСУ </w:t>
            </w:r>
          </w:p>
          <w:p w14:paraId="19DF43A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33D02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BFFCD6F" w14:textId="77777777" w:rsidTr="00894C61">
        <w:tc>
          <w:tcPr>
            <w:tcW w:w="710" w:type="dxa"/>
            <w:tcBorders>
              <w:bottom w:val="single" w:sz="4" w:space="0" w:color="auto"/>
            </w:tcBorders>
          </w:tcPr>
          <w:p w14:paraId="454CAF3A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9EB0E2D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Обучение волонтеров общественных движений приемам оказания первой помощи в чрезвычайных ситуациях и на мероприятиях с массовым сосредоточением людей на территории Московского региона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8BA07A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C9830C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940E9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0B1DA391" w14:textId="77777777" w:rsidTr="00894C61">
        <w:tc>
          <w:tcPr>
            <w:tcW w:w="15595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F78DF5B" w14:textId="77777777" w:rsidR="000D616A" w:rsidRPr="000D616A" w:rsidRDefault="000D616A" w:rsidP="00894C61">
            <w:pPr>
              <w:keepNext/>
              <w:contextualSpacing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bookmarkStart w:id="8" w:name="_Toc90562575"/>
            <w:r w:rsidRPr="000D616A">
              <w:rPr>
                <w:rFonts w:ascii="Arial" w:hAnsi="Arial" w:cs="Arial"/>
                <w:bCs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  <w:bookmarkEnd w:id="8"/>
          </w:p>
        </w:tc>
      </w:tr>
      <w:tr w:rsidR="000D616A" w:rsidRPr="000D616A" w14:paraId="330DECD3" w14:textId="77777777" w:rsidTr="00894C61"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18AEB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CF48A4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слет-соревнований детско-юношеского общественного движения «Школа безопасности»: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C69F580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7FC075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Министерство образования Московской области, ГУ МЧС России по МО, ОМСУ </w:t>
            </w:r>
          </w:p>
          <w:p w14:paraId="4AB183C5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718F22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888FB53" w14:textId="77777777" w:rsidTr="00894C61"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4338C3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5E5701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Школьный этап слет-соревнований детско-юношеского общественного движения «Школа безопасности»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E095D92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578D9E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E0CF9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BC31E84" w14:textId="77777777" w:rsidTr="00894C61"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1E515A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23DE5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Муниципальный этап слет-соревнований детско-юношеского общественного движения «Школа безопасности»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3164224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F44D4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463DF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B1FAE3A" w14:textId="77777777" w:rsidTr="00894C61"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6913C" w14:textId="77777777" w:rsidR="000D616A" w:rsidRPr="000D616A" w:rsidRDefault="000D616A" w:rsidP="00894C6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7820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Региональный этап слет-соревнований детско-юношеского общественного движения «Школа безопасности»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287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10-13 июня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74F41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C5D8E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47EFAB1" w14:textId="77777777" w:rsidTr="00894C61"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14:paraId="296BAE6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7C4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творческого конкурса среди детей, проживающих на территории Московской области «Служба спасения глазами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DDD1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06-10 июня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auto"/>
          </w:tcPr>
          <w:p w14:paraId="1167A612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«Центр вызова экстренных оперативных служб по единому номеру «112»</w:t>
            </w:r>
          </w:p>
        </w:tc>
        <w:tc>
          <w:tcPr>
            <w:tcW w:w="1418" w:type="dxa"/>
            <w:shd w:val="clear" w:color="auto" w:fill="auto"/>
          </w:tcPr>
          <w:p w14:paraId="505ABFD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89AE7A8" w14:textId="77777777" w:rsidTr="00894C61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32BD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5FB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пресс-конференции по подведению итогов работы Системы-112 Московской области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CE44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CD7E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ГКУ МО «Центр вызова экстренных оперативных служб по единому номеру «112»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D4750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F95C93F" w14:textId="77777777" w:rsidTr="00894C61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0EDF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37A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Медицинское обеспечение мероприятий с массовым сосредоточением людей на территории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2BA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B6B6D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B5128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AB33EF1" w14:textId="77777777" w:rsidTr="00894C61">
        <w:tc>
          <w:tcPr>
            <w:tcW w:w="15595" w:type="dxa"/>
            <w:gridSpan w:val="5"/>
            <w:shd w:val="clear" w:color="auto" w:fill="F2F2F2"/>
          </w:tcPr>
          <w:p w14:paraId="705652CC" w14:textId="77777777" w:rsidR="000D616A" w:rsidRPr="000D616A" w:rsidRDefault="000D616A" w:rsidP="00894C61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9" w:name="_Toc90562576"/>
            <w:r w:rsidRPr="000D616A">
              <w:rPr>
                <w:rFonts w:ascii="Arial" w:hAnsi="Arial" w:cs="Arial"/>
                <w:bCs/>
                <w:iCs/>
                <w:sz w:val="24"/>
                <w:szCs w:val="24"/>
              </w:rPr>
              <w:t>3. Мероприятия по проверке готовности органов управления, сил и средств ГО и МОСЧС к действиям по предназначению</w:t>
            </w:r>
            <w:bookmarkEnd w:id="9"/>
          </w:p>
        </w:tc>
      </w:tr>
      <w:tr w:rsidR="000D616A" w:rsidRPr="000D616A" w14:paraId="0A83B679" w14:textId="77777777" w:rsidTr="00894C61">
        <w:tc>
          <w:tcPr>
            <w:tcW w:w="710" w:type="dxa"/>
          </w:tcPr>
          <w:p w14:paraId="09826D82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BAFD26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комплексной проверки готовности региональной и муниципальных автоматизированных систем централизованного оповещения населения, комплексной системы экстренного оповещения населения с включением оконечных средств оповещения и доведением проверочных сигналов и информации до населения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28239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02 марта</w:t>
            </w:r>
          </w:p>
          <w:p w14:paraId="45E963A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05 октября</w:t>
            </w:r>
          </w:p>
        </w:tc>
        <w:tc>
          <w:tcPr>
            <w:tcW w:w="3970" w:type="dxa"/>
          </w:tcPr>
          <w:p w14:paraId="25A06EF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16CE7C5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601C536" w14:textId="77777777" w:rsidTr="00894C61">
        <w:tc>
          <w:tcPr>
            <w:tcW w:w="710" w:type="dxa"/>
          </w:tcPr>
          <w:p w14:paraId="79FBF647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223F61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Проведение ежедневных технических проверок готовности к задействованию региональной и муниципальных автоматизированных систем централизованного оповещения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населения, комплексной системы экстренного оповещения населения без включения оконечных средств оповещения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A459D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970" w:type="dxa"/>
          </w:tcPr>
          <w:p w14:paraId="64189C7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ГУ гражданской защиты МО, ГУ МЧС России по МО, ЦИОГВ, ОМСУ </w:t>
            </w:r>
          </w:p>
        </w:tc>
        <w:tc>
          <w:tcPr>
            <w:tcW w:w="1418" w:type="dxa"/>
          </w:tcPr>
          <w:p w14:paraId="1F37AD5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616F4198" w14:textId="77777777" w:rsidTr="00894C61">
        <w:tc>
          <w:tcPr>
            <w:tcW w:w="710" w:type="dxa"/>
          </w:tcPr>
          <w:p w14:paraId="7CF783F4" w14:textId="77777777" w:rsidR="000D616A" w:rsidRPr="000D616A" w:rsidRDefault="000D616A" w:rsidP="00894C61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E8E119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проверок состояния готовности Медицинской спасательной службы гражданской обороны, Службы медицины катастроф на территориях муниципальных образований и пожарной безопасности в медицинских организациях государственной системы здравоохранения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45A1B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3970" w:type="dxa"/>
          </w:tcPr>
          <w:p w14:paraId="695933A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Министерство здравоохранения Московской области</w:t>
            </w:r>
          </w:p>
        </w:tc>
        <w:tc>
          <w:tcPr>
            <w:tcW w:w="1418" w:type="dxa"/>
          </w:tcPr>
          <w:p w14:paraId="1E208A8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C20AB02" w14:textId="77777777" w:rsidTr="00894C61">
        <w:tc>
          <w:tcPr>
            <w:tcW w:w="15595" w:type="dxa"/>
            <w:gridSpan w:val="5"/>
          </w:tcPr>
          <w:p w14:paraId="04345B4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Раздел 4. </w:t>
            </w:r>
            <w:r w:rsidRPr="000D616A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Мероприятия, проводимые под руководством Главы </w:t>
            </w:r>
            <w:r w:rsidRPr="000D616A">
              <w:rPr>
                <w:rFonts w:ascii="Arial" w:hAnsi="Arial" w:cs="Arial"/>
                <w:b/>
                <w:sz w:val="24"/>
                <w:szCs w:val="24"/>
              </w:rPr>
              <w:t>городского округа Лобня Московской области</w:t>
            </w:r>
          </w:p>
          <w:p w14:paraId="679EA4A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1. Разработка основных планирующих и отчетных документов</w:t>
            </w:r>
          </w:p>
        </w:tc>
      </w:tr>
      <w:tr w:rsidR="000D616A" w:rsidRPr="000D616A" w14:paraId="771A9462" w14:textId="77777777" w:rsidTr="00894C61">
        <w:tc>
          <w:tcPr>
            <w:tcW w:w="710" w:type="dxa"/>
          </w:tcPr>
          <w:p w14:paraId="1C4D58F9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116.</w:t>
            </w:r>
          </w:p>
        </w:tc>
        <w:tc>
          <w:tcPr>
            <w:tcW w:w="7938" w:type="dxa"/>
          </w:tcPr>
          <w:p w14:paraId="5E5B1BD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Разработка и внесение изменений в нормативные правовые акты администрации городского округа Лобня в области гражданской обороны, защиты населения и территории от чрезвычайных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ситуций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, обеспечения пожарной безопасности и безопасности людей на водных объектах</w:t>
            </w:r>
          </w:p>
        </w:tc>
        <w:tc>
          <w:tcPr>
            <w:tcW w:w="1559" w:type="dxa"/>
          </w:tcPr>
          <w:p w14:paraId="68485A6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3AC103F3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Отдел по делам ГО, ЧС и территориальной безопасности администрации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C155A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(далее- Отдел ГОЧС и ТБ),</w:t>
            </w:r>
          </w:p>
          <w:p w14:paraId="28FF890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Правовой отдел администрации</w:t>
            </w:r>
          </w:p>
        </w:tc>
        <w:tc>
          <w:tcPr>
            <w:tcW w:w="1418" w:type="dxa"/>
          </w:tcPr>
          <w:p w14:paraId="6E380B6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3C56DE6" w14:textId="77777777" w:rsidTr="00894C61">
        <w:tc>
          <w:tcPr>
            <w:tcW w:w="710" w:type="dxa"/>
          </w:tcPr>
          <w:p w14:paraId="51BB5A54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117.</w:t>
            </w:r>
          </w:p>
        </w:tc>
        <w:tc>
          <w:tcPr>
            <w:tcW w:w="7938" w:type="dxa"/>
          </w:tcPr>
          <w:p w14:paraId="1B85238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Уточнение перечня потенциально опасных объектов, опасных производственных объектов, автозаправочных станций и объектов жизнеобеспечения населения на территории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</w:p>
        </w:tc>
        <w:tc>
          <w:tcPr>
            <w:tcW w:w="1559" w:type="dxa"/>
          </w:tcPr>
          <w:p w14:paraId="5DB1CCA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0905539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kern w:val="32"/>
                <w:sz w:val="24"/>
                <w:szCs w:val="24"/>
              </w:rPr>
              <w:t xml:space="preserve">Начальники спасательных служб гражданской обороны (далее- НСС ГО), Отдел ГОЧС и ТБ, Руководители организаций, учреждений и предприятий </w:t>
            </w:r>
            <w:proofErr w:type="spellStart"/>
            <w:r w:rsidRPr="000D616A">
              <w:rPr>
                <w:rFonts w:ascii="Arial" w:hAnsi="Arial" w:cs="Arial"/>
                <w:kern w:val="32"/>
                <w:sz w:val="24"/>
                <w:szCs w:val="24"/>
              </w:rPr>
              <w:t>г.о.Лобня</w:t>
            </w:r>
            <w:proofErr w:type="spellEnd"/>
            <w:r w:rsidRPr="000D616A">
              <w:rPr>
                <w:rFonts w:ascii="Arial" w:hAnsi="Arial" w:cs="Arial"/>
                <w:kern w:val="32"/>
                <w:sz w:val="24"/>
                <w:szCs w:val="24"/>
              </w:rPr>
              <w:t xml:space="preserve"> (далее-РО)</w:t>
            </w:r>
          </w:p>
        </w:tc>
        <w:tc>
          <w:tcPr>
            <w:tcW w:w="1418" w:type="dxa"/>
          </w:tcPr>
          <w:p w14:paraId="2C6402A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C185342" w14:textId="77777777" w:rsidTr="00894C61">
        <w:tc>
          <w:tcPr>
            <w:tcW w:w="710" w:type="dxa"/>
          </w:tcPr>
          <w:p w14:paraId="1815C5C2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118.</w:t>
            </w:r>
          </w:p>
        </w:tc>
        <w:tc>
          <w:tcPr>
            <w:tcW w:w="7938" w:type="dxa"/>
          </w:tcPr>
          <w:p w14:paraId="1650559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приведения в готовность гражданской обороны городского округа Лобня</w:t>
            </w:r>
          </w:p>
        </w:tc>
        <w:tc>
          <w:tcPr>
            <w:tcW w:w="1559" w:type="dxa"/>
          </w:tcPr>
          <w:p w14:paraId="22F0E2A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01 февраля</w:t>
            </w:r>
          </w:p>
        </w:tc>
        <w:tc>
          <w:tcPr>
            <w:tcW w:w="3970" w:type="dxa"/>
          </w:tcPr>
          <w:p w14:paraId="0E33846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696BEAB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6D0E046" w14:textId="77777777" w:rsidTr="00894C61">
        <w:tc>
          <w:tcPr>
            <w:tcW w:w="710" w:type="dxa"/>
          </w:tcPr>
          <w:p w14:paraId="7C3EF09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119.</w:t>
            </w:r>
          </w:p>
        </w:tc>
        <w:tc>
          <w:tcPr>
            <w:tcW w:w="7938" w:type="dxa"/>
          </w:tcPr>
          <w:p w14:paraId="15A0434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Уточнение Плана гражданской обороны и защиты населения городского округа Лобня </w:t>
            </w:r>
          </w:p>
        </w:tc>
        <w:tc>
          <w:tcPr>
            <w:tcW w:w="1559" w:type="dxa"/>
          </w:tcPr>
          <w:p w14:paraId="404272E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01 апреля</w:t>
            </w:r>
          </w:p>
        </w:tc>
        <w:tc>
          <w:tcPr>
            <w:tcW w:w="3970" w:type="dxa"/>
          </w:tcPr>
          <w:p w14:paraId="503E0B6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НСС ГО, Отдел ГОЧС и ТБ, Эвакуационная комиссия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747B32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Комиссия по ПУФ</w:t>
            </w:r>
          </w:p>
        </w:tc>
        <w:tc>
          <w:tcPr>
            <w:tcW w:w="1418" w:type="dxa"/>
          </w:tcPr>
          <w:p w14:paraId="14B09F0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2A4A7433" w14:textId="77777777" w:rsidTr="00894C61">
        <w:tc>
          <w:tcPr>
            <w:tcW w:w="710" w:type="dxa"/>
          </w:tcPr>
          <w:p w14:paraId="2638C16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120.</w:t>
            </w:r>
          </w:p>
        </w:tc>
        <w:tc>
          <w:tcPr>
            <w:tcW w:w="7938" w:type="dxa"/>
          </w:tcPr>
          <w:p w14:paraId="6A5FB24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Уточнение перечня учреждений (зданий, сооружений), предназначенных для развертывания пунктов временного размещения населения при ЧС на территории городского округа Лобня</w:t>
            </w:r>
          </w:p>
        </w:tc>
        <w:tc>
          <w:tcPr>
            <w:tcW w:w="1559" w:type="dxa"/>
          </w:tcPr>
          <w:p w14:paraId="74473A4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970" w:type="dxa"/>
          </w:tcPr>
          <w:p w14:paraId="6B94035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Эвакуационная комиссия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. Лобня, Отдел ГОЧС и ТБ </w:t>
            </w:r>
          </w:p>
        </w:tc>
        <w:tc>
          <w:tcPr>
            <w:tcW w:w="1418" w:type="dxa"/>
          </w:tcPr>
          <w:p w14:paraId="285043E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AC92E61" w14:textId="77777777" w:rsidTr="00894C61">
        <w:tc>
          <w:tcPr>
            <w:tcW w:w="710" w:type="dxa"/>
          </w:tcPr>
          <w:p w14:paraId="05589C9A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7C6BC8" w14:textId="77777777" w:rsidR="000D616A" w:rsidRPr="000D616A" w:rsidRDefault="000D616A" w:rsidP="00894C6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электронного Паспорта территории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3F9519" w14:textId="77777777" w:rsidR="000D616A" w:rsidRPr="000D616A" w:rsidRDefault="000D616A" w:rsidP="00894C6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47B7D2" w14:textId="77777777" w:rsidR="000D616A" w:rsidRPr="000D616A" w:rsidRDefault="000D616A" w:rsidP="00894C6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Комиссия по разработке паспорта, МКУ «Единая дежурно-диспетчерская служба города Лобня» (далее -МКУ «ЕДДС»), Дежурно-диспетчерские службы организаций </w:t>
            </w:r>
          </w:p>
        </w:tc>
        <w:tc>
          <w:tcPr>
            <w:tcW w:w="1418" w:type="dxa"/>
          </w:tcPr>
          <w:p w14:paraId="7363E80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F111320" w14:textId="77777777" w:rsidTr="00894C61">
        <w:tc>
          <w:tcPr>
            <w:tcW w:w="710" w:type="dxa"/>
          </w:tcPr>
          <w:p w14:paraId="7305375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121.</w:t>
            </w:r>
          </w:p>
        </w:tc>
        <w:tc>
          <w:tcPr>
            <w:tcW w:w="7938" w:type="dxa"/>
          </w:tcPr>
          <w:p w14:paraId="2A2931B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паспорта безопасности городского округа Лобня</w:t>
            </w:r>
          </w:p>
        </w:tc>
        <w:tc>
          <w:tcPr>
            <w:tcW w:w="1559" w:type="dxa"/>
          </w:tcPr>
          <w:p w14:paraId="09641D8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01 марта</w:t>
            </w:r>
          </w:p>
        </w:tc>
        <w:tc>
          <w:tcPr>
            <w:tcW w:w="3970" w:type="dxa"/>
          </w:tcPr>
          <w:p w14:paraId="60CEAAA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НСС ГО, Отдел ГОЧС и ТБ</w:t>
            </w:r>
          </w:p>
        </w:tc>
        <w:tc>
          <w:tcPr>
            <w:tcW w:w="1418" w:type="dxa"/>
          </w:tcPr>
          <w:p w14:paraId="737588E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5A0EC3B" w14:textId="77777777" w:rsidTr="00894C61">
        <w:tc>
          <w:tcPr>
            <w:tcW w:w="710" w:type="dxa"/>
          </w:tcPr>
          <w:p w14:paraId="4D17A856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122.</w:t>
            </w:r>
          </w:p>
        </w:tc>
        <w:tc>
          <w:tcPr>
            <w:tcW w:w="7938" w:type="dxa"/>
            <w:shd w:val="clear" w:color="auto" w:fill="auto"/>
          </w:tcPr>
          <w:p w14:paraId="1FA1D2DF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 и представление на утверждение Руководителю ГО городского округа Лобня основных документов спасательной службы ГО, численный состав, оснащение формирований специальной техникой, оборудованием, снаряжением, инструментами и материалами, а также порядка всестороннего обеспечения деятельности спасательной службы включая предложения по определению источников финансирования деятельности спасательной службы.</w:t>
            </w:r>
          </w:p>
        </w:tc>
        <w:tc>
          <w:tcPr>
            <w:tcW w:w="1559" w:type="dxa"/>
            <w:shd w:val="clear" w:color="auto" w:fill="auto"/>
          </w:tcPr>
          <w:p w14:paraId="1E237082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  <w:shd w:val="clear" w:color="auto" w:fill="auto"/>
          </w:tcPr>
          <w:p w14:paraId="509FE73E" w14:textId="77777777" w:rsidR="000D616A" w:rsidRPr="000D616A" w:rsidRDefault="000D616A" w:rsidP="00894C6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Комиссия по ПУФ, НСС ГО, </w:t>
            </w:r>
          </w:p>
          <w:p w14:paraId="21772252" w14:textId="77777777" w:rsidR="000D616A" w:rsidRPr="000D616A" w:rsidRDefault="000D616A" w:rsidP="00894C6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C73B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2DD286A7" w14:textId="77777777" w:rsidTr="00894C61">
        <w:tc>
          <w:tcPr>
            <w:tcW w:w="710" w:type="dxa"/>
          </w:tcPr>
          <w:p w14:paraId="499373DE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123.</w:t>
            </w:r>
          </w:p>
        </w:tc>
        <w:tc>
          <w:tcPr>
            <w:tcW w:w="7938" w:type="dxa"/>
            <w:shd w:val="clear" w:color="auto" w:fill="auto"/>
          </w:tcPr>
          <w:p w14:paraId="38D0DCB9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Подготовка предложений в План основных мероприятий городского округа Лобня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</w:t>
            </w:r>
          </w:p>
        </w:tc>
        <w:tc>
          <w:tcPr>
            <w:tcW w:w="1559" w:type="dxa"/>
            <w:shd w:val="clear" w:color="auto" w:fill="auto"/>
          </w:tcPr>
          <w:p w14:paraId="3FB06D37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10 ноября</w:t>
            </w:r>
          </w:p>
        </w:tc>
        <w:tc>
          <w:tcPr>
            <w:tcW w:w="3970" w:type="dxa"/>
            <w:shd w:val="clear" w:color="auto" w:fill="auto"/>
          </w:tcPr>
          <w:p w14:paraId="6E5A9FC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КЧС и ОПБ, НСС ГО, Отдел ГОЧС и ТБ, РО, МКУ «ЕДДС»</w:t>
            </w:r>
          </w:p>
        </w:tc>
        <w:tc>
          <w:tcPr>
            <w:tcW w:w="1418" w:type="dxa"/>
          </w:tcPr>
          <w:p w14:paraId="25B1B75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C2A307E" w14:textId="77777777" w:rsidTr="00894C61">
        <w:tc>
          <w:tcPr>
            <w:tcW w:w="710" w:type="dxa"/>
          </w:tcPr>
          <w:p w14:paraId="0084818C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124.</w:t>
            </w:r>
          </w:p>
        </w:tc>
        <w:tc>
          <w:tcPr>
            <w:tcW w:w="7938" w:type="dxa"/>
          </w:tcPr>
          <w:p w14:paraId="766A994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Разработка, утверждение и согласование в ГУ МЧС России по Московской области:</w:t>
            </w:r>
          </w:p>
          <w:p w14:paraId="7286DBD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Плана основных мероприятий городского округа Лобня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г.,</w:t>
            </w:r>
          </w:p>
          <w:p w14:paraId="3AAD6C9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Плана развития и совершенствования единой дежурно-диспетчерской службы городского округа;</w:t>
            </w:r>
          </w:p>
          <w:p w14:paraId="2A2C162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Плана проведения мероприятий оперативной подготовки, проводимой в городском округе.</w:t>
            </w:r>
          </w:p>
        </w:tc>
        <w:tc>
          <w:tcPr>
            <w:tcW w:w="1559" w:type="dxa"/>
          </w:tcPr>
          <w:p w14:paraId="785AB79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30 декабря</w:t>
            </w:r>
          </w:p>
        </w:tc>
        <w:tc>
          <w:tcPr>
            <w:tcW w:w="3970" w:type="dxa"/>
          </w:tcPr>
          <w:p w14:paraId="4B416156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НСС ГО, Отдел ГОЧС и ТБ, </w:t>
            </w:r>
          </w:p>
          <w:p w14:paraId="263FFF7A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МКУ «ЕДДС», КЧС и ОПБ</w:t>
            </w:r>
          </w:p>
        </w:tc>
        <w:tc>
          <w:tcPr>
            <w:tcW w:w="1418" w:type="dxa"/>
          </w:tcPr>
          <w:p w14:paraId="0038BFF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200842C1" w14:textId="77777777" w:rsidTr="00894C61">
        <w:tc>
          <w:tcPr>
            <w:tcW w:w="710" w:type="dxa"/>
          </w:tcPr>
          <w:p w14:paraId="1993149D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7938" w:type="dxa"/>
            <w:shd w:val="clear" w:color="auto" w:fill="auto"/>
          </w:tcPr>
          <w:p w14:paraId="3A8A8DCC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действий по предупреждению и ликвидации чрезвычайных ситуаций природного и техногенного характера городского округа Лобня</w:t>
            </w:r>
          </w:p>
        </w:tc>
        <w:tc>
          <w:tcPr>
            <w:tcW w:w="1559" w:type="dxa"/>
            <w:shd w:val="clear" w:color="auto" w:fill="auto"/>
          </w:tcPr>
          <w:p w14:paraId="706E9EE0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5ED1FA6C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auto"/>
          </w:tcPr>
          <w:p w14:paraId="3880F599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</w:p>
          <w:p w14:paraId="465ACBCB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2449031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6B942CE" w14:textId="77777777" w:rsidTr="00894C61">
        <w:tc>
          <w:tcPr>
            <w:tcW w:w="710" w:type="dxa"/>
          </w:tcPr>
          <w:p w14:paraId="77F59ED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126.</w:t>
            </w:r>
          </w:p>
        </w:tc>
        <w:tc>
          <w:tcPr>
            <w:tcW w:w="7938" w:type="dxa"/>
            <w:shd w:val="clear" w:color="auto" w:fill="auto"/>
          </w:tcPr>
          <w:p w14:paraId="24DB3E7A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Корректировка Плана мероприятий по смягчению рисков и реагированию на чрезвычайные ситуации на территории городского округа Лобня 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паводкоопасный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период 2022 года.</w:t>
            </w:r>
          </w:p>
        </w:tc>
        <w:tc>
          <w:tcPr>
            <w:tcW w:w="1559" w:type="dxa"/>
            <w:shd w:val="clear" w:color="auto" w:fill="auto"/>
          </w:tcPr>
          <w:p w14:paraId="09F893C8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3970" w:type="dxa"/>
            <w:shd w:val="clear" w:color="auto" w:fill="auto"/>
          </w:tcPr>
          <w:p w14:paraId="204A21BF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Лобня,</w:t>
            </w:r>
          </w:p>
          <w:p w14:paraId="56FD57CE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ОГОЧС и ТБ</w:t>
            </w:r>
          </w:p>
        </w:tc>
        <w:tc>
          <w:tcPr>
            <w:tcW w:w="1418" w:type="dxa"/>
          </w:tcPr>
          <w:p w14:paraId="501E553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B685D9F" w14:textId="77777777" w:rsidTr="00894C61">
        <w:tc>
          <w:tcPr>
            <w:tcW w:w="710" w:type="dxa"/>
          </w:tcPr>
          <w:p w14:paraId="7C44A86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127.</w:t>
            </w:r>
          </w:p>
        </w:tc>
        <w:tc>
          <w:tcPr>
            <w:tcW w:w="7938" w:type="dxa"/>
            <w:shd w:val="clear" w:color="auto" w:fill="auto"/>
          </w:tcPr>
          <w:p w14:paraId="70FD9A3C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Корректировка Плана первоочередного жизнеобеспечения населения городского округа Лобня</w:t>
            </w:r>
          </w:p>
        </w:tc>
        <w:tc>
          <w:tcPr>
            <w:tcW w:w="1559" w:type="dxa"/>
            <w:shd w:val="clear" w:color="auto" w:fill="auto"/>
          </w:tcPr>
          <w:p w14:paraId="4C12E4C2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  <w:shd w:val="clear" w:color="auto" w:fill="auto"/>
          </w:tcPr>
          <w:p w14:paraId="0BDED526" w14:textId="77777777" w:rsidR="000D616A" w:rsidRPr="000D616A" w:rsidRDefault="000D616A" w:rsidP="00894C6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КЧС и ОПБ, Комиссия по ПУФ, Эвакуационная комиссия</w:t>
            </w:r>
          </w:p>
          <w:p w14:paraId="7EA3D124" w14:textId="77777777" w:rsidR="000D616A" w:rsidRPr="000D616A" w:rsidRDefault="000D616A" w:rsidP="00894C6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9B571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9933E1E" w14:textId="77777777" w:rsidTr="00894C61">
        <w:tc>
          <w:tcPr>
            <w:tcW w:w="710" w:type="dxa"/>
          </w:tcPr>
          <w:p w14:paraId="6DDCA85A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128.</w:t>
            </w:r>
          </w:p>
        </w:tc>
        <w:tc>
          <w:tcPr>
            <w:tcW w:w="7938" w:type="dxa"/>
          </w:tcPr>
          <w:p w14:paraId="45336DD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Разработка Плана действий по предупреждению и ликвидации чрезвычайных ситуаций, связанных с природными пожарами на территории городского округа Лобня в 2022 году </w:t>
            </w:r>
          </w:p>
        </w:tc>
        <w:tc>
          <w:tcPr>
            <w:tcW w:w="1559" w:type="dxa"/>
          </w:tcPr>
          <w:p w14:paraId="6108E52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01 марта</w:t>
            </w:r>
          </w:p>
        </w:tc>
        <w:tc>
          <w:tcPr>
            <w:tcW w:w="3970" w:type="dxa"/>
          </w:tcPr>
          <w:p w14:paraId="2D4B2D0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</w:p>
          <w:p w14:paraId="380A6F8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ОГОЧС и ТБ</w:t>
            </w:r>
          </w:p>
        </w:tc>
        <w:tc>
          <w:tcPr>
            <w:tcW w:w="1418" w:type="dxa"/>
          </w:tcPr>
          <w:p w14:paraId="03658B0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30B1DC1" w14:textId="77777777" w:rsidTr="00894C61">
        <w:tc>
          <w:tcPr>
            <w:tcW w:w="710" w:type="dxa"/>
          </w:tcPr>
          <w:p w14:paraId="50C2F60A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129.</w:t>
            </w:r>
          </w:p>
        </w:tc>
        <w:tc>
          <w:tcPr>
            <w:tcW w:w="7938" w:type="dxa"/>
            <w:shd w:val="clear" w:color="auto" w:fill="auto"/>
          </w:tcPr>
          <w:p w14:paraId="6265C21C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Разработка Плана обеспечения безопасности на водных объектах городского округа Лобня в зимнем периоде 2022-2023 годов </w:t>
            </w:r>
          </w:p>
        </w:tc>
        <w:tc>
          <w:tcPr>
            <w:tcW w:w="1559" w:type="dxa"/>
            <w:shd w:val="clear" w:color="auto" w:fill="auto"/>
          </w:tcPr>
          <w:p w14:paraId="74D49C43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октябрь- ноябрь</w:t>
            </w:r>
          </w:p>
        </w:tc>
        <w:tc>
          <w:tcPr>
            <w:tcW w:w="3970" w:type="dxa"/>
            <w:shd w:val="clear" w:color="auto" w:fill="auto"/>
          </w:tcPr>
          <w:p w14:paraId="1B7BAC5B" w14:textId="77777777" w:rsidR="000D616A" w:rsidRPr="000D616A" w:rsidRDefault="000D616A" w:rsidP="00894C6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728FD5D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CFC41D6" w14:textId="77777777" w:rsidTr="00894C61">
        <w:tc>
          <w:tcPr>
            <w:tcW w:w="710" w:type="dxa"/>
          </w:tcPr>
          <w:p w14:paraId="2C8132C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85E8F0" w14:textId="77777777" w:rsidR="000D616A" w:rsidRPr="000D616A" w:rsidRDefault="000D616A" w:rsidP="00894C6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Разработка Плана по предупреждению и ликвидации разливов нефти и нефтепродуктов КЧС и ОПБ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46278F" w14:textId="77777777" w:rsidR="000D616A" w:rsidRPr="000D616A" w:rsidRDefault="000D616A" w:rsidP="00894C6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689A33" w14:textId="77777777" w:rsidR="000D616A" w:rsidRPr="000D616A" w:rsidRDefault="000D616A" w:rsidP="00894C6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КЧС и ОПБ, Отдел ГОЧС и ТБ</w:t>
            </w:r>
          </w:p>
        </w:tc>
        <w:tc>
          <w:tcPr>
            <w:tcW w:w="1418" w:type="dxa"/>
          </w:tcPr>
          <w:p w14:paraId="78F07D1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C6F592B" w14:textId="77777777" w:rsidTr="00894C61">
        <w:tc>
          <w:tcPr>
            <w:tcW w:w="710" w:type="dxa"/>
          </w:tcPr>
          <w:p w14:paraId="34767E1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131.</w:t>
            </w:r>
          </w:p>
        </w:tc>
        <w:tc>
          <w:tcPr>
            <w:tcW w:w="7938" w:type="dxa"/>
          </w:tcPr>
          <w:p w14:paraId="40D01FE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Разработка Плана заседаний Комиссии по предупреждению и ликвидации чрезвычайных ситуаций и обеспечению пожарной безопасности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 на полугодие</w:t>
            </w:r>
          </w:p>
        </w:tc>
        <w:tc>
          <w:tcPr>
            <w:tcW w:w="1559" w:type="dxa"/>
          </w:tcPr>
          <w:p w14:paraId="0B64E22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 раза в год</w:t>
            </w:r>
          </w:p>
        </w:tc>
        <w:tc>
          <w:tcPr>
            <w:tcW w:w="3970" w:type="dxa"/>
          </w:tcPr>
          <w:p w14:paraId="3845722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37FBA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ОГОЧС и ТБ</w:t>
            </w:r>
          </w:p>
        </w:tc>
        <w:tc>
          <w:tcPr>
            <w:tcW w:w="1418" w:type="dxa"/>
          </w:tcPr>
          <w:p w14:paraId="0DBF3C0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2EAEBA3" w14:textId="77777777" w:rsidTr="00894C61">
        <w:tc>
          <w:tcPr>
            <w:tcW w:w="710" w:type="dxa"/>
          </w:tcPr>
          <w:p w14:paraId="56BCCB6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132.</w:t>
            </w:r>
          </w:p>
        </w:tc>
        <w:tc>
          <w:tcPr>
            <w:tcW w:w="7938" w:type="dxa"/>
            <w:shd w:val="clear" w:color="auto" w:fill="auto"/>
          </w:tcPr>
          <w:p w14:paraId="23D3B670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Подготовка и направление в ГУ МЧС России по МО и ГУ Гражданской защиты МО доклада о состоянии гражданской обороны в городском округе Лобня (Форма 2/ДУ, ЭВАК ГО, ЗАП/ГО, 1/СГО, ИТМ ГО, СНЛК, СИЗ и ПРХН, 01/ОБУЧ, 1/БХБ, 1/РХЗ, 1/РБ и т.д.).</w:t>
            </w:r>
          </w:p>
        </w:tc>
        <w:tc>
          <w:tcPr>
            <w:tcW w:w="1559" w:type="dxa"/>
            <w:shd w:val="clear" w:color="auto" w:fill="auto"/>
          </w:tcPr>
          <w:p w14:paraId="0C0AAAE0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Согласно табелю донесений</w:t>
            </w:r>
          </w:p>
        </w:tc>
        <w:tc>
          <w:tcPr>
            <w:tcW w:w="3970" w:type="dxa"/>
            <w:shd w:val="clear" w:color="auto" w:fill="auto"/>
          </w:tcPr>
          <w:p w14:paraId="104A1218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ОГОЧС и ТБ, Начальники СС ГО, РО</w:t>
            </w:r>
          </w:p>
        </w:tc>
        <w:tc>
          <w:tcPr>
            <w:tcW w:w="1418" w:type="dxa"/>
          </w:tcPr>
          <w:p w14:paraId="04A4D77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099A934" w14:textId="77777777" w:rsidTr="00894C61">
        <w:tc>
          <w:tcPr>
            <w:tcW w:w="710" w:type="dxa"/>
          </w:tcPr>
          <w:p w14:paraId="495EAC46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133.</w:t>
            </w:r>
          </w:p>
        </w:tc>
        <w:tc>
          <w:tcPr>
            <w:tcW w:w="7938" w:type="dxa"/>
          </w:tcPr>
          <w:p w14:paraId="5003CE06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Представление в Комитет лесного хозяйства Московской области сведений по приложениям № 7 и № 8 для разработки сводного плана тушения лесных пожаров на территории Московской области на 2022 од</w:t>
            </w:r>
          </w:p>
        </w:tc>
        <w:tc>
          <w:tcPr>
            <w:tcW w:w="1559" w:type="dxa"/>
          </w:tcPr>
          <w:p w14:paraId="3D0398C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01 февраля</w:t>
            </w:r>
          </w:p>
        </w:tc>
        <w:tc>
          <w:tcPr>
            <w:tcW w:w="3970" w:type="dxa"/>
          </w:tcPr>
          <w:p w14:paraId="4E096AB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5A4F55C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AE66F1E" w14:textId="77777777" w:rsidTr="00894C61">
        <w:tc>
          <w:tcPr>
            <w:tcW w:w="710" w:type="dxa"/>
          </w:tcPr>
          <w:p w14:paraId="11FCEC70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134.</w:t>
            </w:r>
          </w:p>
        </w:tc>
        <w:tc>
          <w:tcPr>
            <w:tcW w:w="7938" w:type="dxa"/>
          </w:tcPr>
          <w:p w14:paraId="2F072F2C" w14:textId="77777777" w:rsidR="000D616A" w:rsidRPr="000D616A" w:rsidRDefault="000D616A" w:rsidP="00894C61">
            <w:pPr>
              <w:shd w:val="clear" w:color="auto" w:fill="FFFFFF"/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Согласование и утверждение планов основных мероприятий учреждений, предприятий и организаций городского округа Лобня в области гражданской обороны, предупреждения и ликвидации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чрезвычайных ситуаций и обеспечения пожарной безопасности на 2022 год</w:t>
            </w:r>
          </w:p>
        </w:tc>
        <w:tc>
          <w:tcPr>
            <w:tcW w:w="1559" w:type="dxa"/>
          </w:tcPr>
          <w:p w14:paraId="41A98473" w14:textId="77777777" w:rsidR="000D616A" w:rsidRPr="000D616A" w:rsidRDefault="000D616A" w:rsidP="00894C61">
            <w:pPr>
              <w:shd w:val="clear" w:color="auto" w:fill="FFFFFF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15 февраля 2022 г.</w:t>
            </w:r>
          </w:p>
        </w:tc>
        <w:tc>
          <w:tcPr>
            <w:tcW w:w="3970" w:type="dxa"/>
          </w:tcPr>
          <w:p w14:paraId="1F4B04F9" w14:textId="77777777" w:rsidR="000D616A" w:rsidRPr="000D616A" w:rsidRDefault="000D616A" w:rsidP="00894C61">
            <w:pPr>
              <w:shd w:val="clear" w:color="auto" w:fill="FFFFFF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НСС ГО, РО, ОНД и ПР (по согласованию)</w:t>
            </w:r>
          </w:p>
          <w:p w14:paraId="1C0A8C17" w14:textId="77777777" w:rsidR="000D616A" w:rsidRPr="000D616A" w:rsidRDefault="000D616A" w:rsidP="00894C61">
            <w:pPr>
              <w:shd w:val="clear" w:color="auto" w:fill="FFFFFF"/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Отдел ГОЧС и ТБ</w:t>
            </w:r>
          </w:p>
        </w:tc>
        <w:tc>
          <w:tcPr>
            <w:tcW w:w="1418" w:type="dxa"/>
          </w:tcPr>
          <w:p w14:paraId="5BAD1AB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15EBBF57" w14:textId="77777777" w:rsidTr="00894C61">
        <w:tc>
          <w:tcPr>
            <w:tcW w:w="710" w:type="dxa"/>
          </w:tcPr>
          <w:p w14:paraId="154191D1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135.</w:t>
            </w:r>
          </w:p>
        </w:tc>
        <w:tc>
          <w:tcPr>
            <w:tcW w:w="7938" w:type="dxa"/>
          </w:tcPr>
          <w:p w14:paraId="0F83B015" w14:textId="77777777" w:rsidR="000D616A" w:rsidRPr="000D616A" w:rsidRDefault="000D616A" w:rsidP="00894C6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Представление отчетных материалов о выполнении решений комиссии по предупреждению и ликвидации чрезвычайных ситуаций и обеспечению пожарной безопасности Московской области</w:t>
            </w:r>
          </w:p>
        </w:tc>
        <w:tc>
          <w:tcPr>
            <w:tcW w:w="1559" w:type="dxa"/>
          </w:tcPr>
          <w:p w14:paraId="4A06CF1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0243D82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(по решению комиссии)</w:t>
            </w:r>
          </w:p>
        </w:tc>
        <w:tc>
          <w:tcPr>
            <w:tcW w:w="3970" w:type="dxa"/>
          </w:tcPr>
          <w:p w14:paraId="7FC7795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ТБ, КЧС и ОПБ</w:t>
            </w:r>
          </w:p>
        </w:tc>
        <w:tc>
          <w:tcPr>
            <w:tcW w:w="1418" w:type="dxa"/>
          </w:tcPr>
          <w:p w14:paraId="2286515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1C489EC" w14:textId="77777777" w:rsidTr="00894C61">
        <w:tc>
          <w:tcPr>
            <w:tcW w:w="15595" w:type="dxa"/>
            <w:gridSpan w:val="5"/>
          </w:tcPr>
          <w:p w14:paraId="101837B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2. Основные мероприятия в области гражданской обороны, предупреждения и ликвидации чрезвычайных ситуаций, обеспечения</w:t>
            </w:r>
          </w:p>
          <w:p w14:paraId="0C1D0E9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</w:tr>
      <w:tr w:rsidR="000D616A" w:rsidRPr="000D616A" w14:paraId="02BD04A3" w14:textId="77777777" w:rsidTr="00894C61">
        <w:tc>
          <w:tcPr>
            <w:tcW w:w="710" w:type="dxa"/>
          </w:tcPr>
          <w:p w14:paraId="7BEBF3E1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136.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25F7F41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комплекса профилактических мероприятий по обеспечению пожарной безопасности в период: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345B682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31B66AB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E27E4B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7D0C5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</w:t>
            </w:r>
          </w:p>
          <w:p w14:paraId="274FBF6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ЖКХ, Отдел ГОЧС и ТБ, КЧС и ОПБ, РО, Управление образования</w:t>
            </w:r>
          </w:p>
        </w:tc>
        <w:tc>
          <w:tcPr>
            <w:tcW w:w="1418" w:type="dxa"/>
            <w:vMerge w:val="restart"/>
          </w:tcPr>
          <w:p w14:paraId="396F6D3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03C819F" w14:textId="77777777" w:rsidTr="00894C61">
        <w:tc>
          <w:tcPr>
            <w:tcW w:w="710" w:type="dxa"/>
          </w:tcPr>
          <w:p w14:paraId="2867A32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EAE30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проведения новогодних праздников;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13E4C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01-09 января</w:t>
            </w:r>
          </w:p>
          <w:p w14:paraId="663B5A7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  <w:vMerge/>
          </w:tcPr>
          <w:p w14:paraId="0E0B44DB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5D380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0348FCB" w14:textId="77777777" w:rsidTr="00894C61">
        <w:tc>
          <w:tcPr>
            <w:tcW w:w="710" w:type="dxa"/>
          </w:tcPr>
          <w:p w14:paraId="3C45995D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194E2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религиозных праздников;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D78E4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07-09 января</w:t>
            </w:r>
          </w:p>
          <w:p w14:paraId="5678F88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24 апреля</w:t>
            </w:r>
          </w:p>
        </w:tc>
        <w:tc>
          <w:tcPr>
            <w:tcW w:w="3970" w:type="dxa"/>
            <w:vMerge/>
          </w:tcPr>
          <w:p w14:paraId="79E4281D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0E3DA2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F9955DD" w14:textId="77777777" w:rsidTr="00894C61">
        <w:tc>
          <w:tcPr>
            <w:tcW w:w="710" w:type="dxa"/>
          </w:tcPr>
          <w:p w14:paraId="7B7D03C2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061F5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зимней и летней детских оздоровительных кампаний;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ED2A3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01-08 января</w:t>
            </w:r>
          </w:p>
          <w:p w14:paraId="2C786E9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01 июня-</w:t>
            </w:r>
          </w:p>
          <w:p w14:paraId="233894E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31 августа</w:t>
            </w:r>
          </w:p>
        </w:tc>
        <w:tc>
          <w:tcPr>
            <w:tcW w:w="3970" w:type="dxa"/>
            <w:vMerge/>
          </w:tcPr>
          <w:p w14:paraId="4CB5B5F7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212A03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B95BE00" w14:textId="77777777" w:rsidTr="00894C61">
        <w:tc>
          <w:tcPr>
            <w:tcW w:w="710" w:type="dxa"/>
          </w:tcPr>
          <w:p w14:paraId="487FF11A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6F5148E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подготовка к пожароопасному сезону, предупреждению лесных пожаров;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1C670403" w14:textId="77777777" w:rsidR="000D616A" w:rsidRPr="000D616A" w:rsidRDefault="000D616A" w:rsidP="00894C61">
            <w:pPr>
              <w:suppressAutoHyphens/>
              <w:ind w:left="3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 марта-</w:t>
            </w:r>
          </w:p>
          <w:p w14:paraId="3711BA30" w14:textId="77777777" w:rsidR="000D616A" w:rsidRPr="000D616A" w:rsidRDefault="000D616A" w:rsidP="00894C61">
            <w:pPr>
              <w:suppressAutoHyphens/>
              <w:ind w:left="3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15 ноября</w:t>
            </w:r>
          </w:p>
        </w:tc>
        <w:tc>
          <w:tcPr>
            <w:tcW w:w="3970" w:type="dxa"/>
            <w:vMerge/>
          </w:tcPr>
          <w:p w14:paraId="3E2087C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05839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9D914C2" w14:textId="77777777" w:rsidTr="00894C61">
        <w:tc>
          <w:tcPr>
            <w:tcW w:w="710" w:type="dxa"/>
          </w:tcPr>
          <w:p w14:paraId="4AA6DBCB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F39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Заседания Комиссии по предупреждению и ликвидации чрезвычайных ситуаций и обеспечению пожарной безопасности городского округа Лобня</w:t>
            </w:r>
          </w:p>
          <w:p w14:paraId="19627DCD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11E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F52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  <w:p w14:paraId="71EBADB4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КЧС и ОПБ </w:t>
            </w:r>
          </w:p>
        </w:tc>
        <w:tc>
          <w:tcPr>
            <w:tcW w:w="1418" w:type="dxa"/>
          </w:tcPr>
          <w:p w14:paraId="7973C85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3DFFE84" w14:textId="77777777" w:rsidTr="00894C61">
        <w:tc>
          <w:tcPr>
            <w:tcW w:w="710" w:type="dxa"/>
          </w:tcPr>
          <w:p w14:paraId="47FE330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070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Внеплановые заседания и обсуждение дополнительных вопросов на заседаниях Комиссии по предупреждению и ликвидации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чрезвычайных ситуаций и обеспечению пожарной безопасности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D89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необходи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-мости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C8E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Председатель КЧС и ОПБ </w:t>
            </w:r>
          </w:p>
        </w:tc>
        <w:tc>
          <w:tcPr>
            <w:tcW w:w="1418" w:type="dxa"/>
          </w:tcPr>
          <w:p w14:paraId="658B80F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7A2F725" w14:textId="77777777" w:rsidTr="00894C61">
        <w:tc>
          <w:tcPr>
            <w:tcW w:w="710" w:type="dxa"/>
          </w:tcPr>
          <w:p w14:paraId="3333E5EC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139.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BA6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Заседания комиссии по повышению устойчивости функционирования объектов экономики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2FE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57F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Председатель комиссии по ПУФ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</w:p>
        </w:tc>
        <w:tc>
          <w:tcPr>
            <w:tcW w:w="1418" w:type="dxa"/>
          </w:tcPr>
          <w:p w14:paraId="1122304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84530AF" w14:textId="77777777" w:rsidTr="00894C61">
        <w:tc>
          <w:tcPr>
            <w:tcW w:w="710" w:type="dxa"/>
          </w:tcPr>
          <w:p w14:paraId="71F04119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140.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32F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Заседания эвакуационной комиссии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984" w14:textId="77777777" w:rsidR="000D616A" w:rsidRPr="000D616A" w:rsidRDefault="000D616A" w:rsidP="00894C61">
            <w:pPr>
              <w:numPr>
                <w:ilvl w:val="12"/>
                <w:numId w:val="0"/>
              </w:num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5D1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Председатель эвакуационной комиссии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</w:p>
        </w:tc>
        <w:tc>
          <w:tcPr>
            <w:tcW w:w="1418" w:type="dxa"/>
          </w:tcPr>
          <w:p w14:paraId="068C1D1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2223DB9E" w14:textId="77777777" w:rsidTr="00894C61">
        <w:tc>
          <w:tcPr>
            <w:tcW w:w="710" w:type="dxa"/>
          </w:tcPr>
          <w:p w14:paraId="216972EE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141.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656AE7A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смотр-конкурсов: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144FD2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5EB0B00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ТБ, РО, ОНД и ПР (по согласованию)</w:t>
            </w:r>
          </w:p>
          <w:p w14:paraId="3B5F290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B6F6B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F3CA63D" w14:textId="77777777" w:rsidTr="00894C61">
        <w:tc>
          <w:tcPr>
            <w:tcW w:w="710" w:type="dxa"/>
          </w:tcPr>
          <w:p w14:paraId="54AD1004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4C5E9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«Лучший учебно-консультационный пункт по гражданской обороне и чрезвычайным ситуациям в муниципальных образованиях Московской области»;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D4B6D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970" w:type="dxa"/>
            <w:vMerge/>
          </w:tcPr>
          <w:p w14:paraId="557751F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902DD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99A3270" w14:textId="77777777" w:rsidTr="00894C61">
        <w:tc>
          <w:tcPr>
            <w:tcW w:w="710" w:type="dxa"/>
          </w:tcPr>
          <w:p w14:paraId="54C27762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AC2F1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«Лучшая учебно-материальная база объекта экономики»;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C5774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970" w:type="dxa"/>
            <w:vMerge/>
          </w:tcPr>
          <w:p w14:paraId="3F7EF0C9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815D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9627C92" w14:textId="77777777" w:rsidTr="00894C61">
        <w:tc>
          <w:tcPr>
            <w:tcW w:w="710" w:type="dxa"/>
          </w:tcPr>
          <w:p w14:paraId="2B8DFD62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3E547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«Лучший орган местного самоуправления муниципального образования в области обеспечения безопасности жизнедеятельности населения Московской области»;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3B5E7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август-сентябрь</w:t>
            </w:r>
          </w:p>
        </w:tc>
        <w:tc>
          <w:tcPr>
            <w:tcW w:w="3970" w:type="dxa"/>
            <w:vMerge/>
          </w:tcPr>
          <w:p w14:paraId="33A36055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B37A2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AA34A77" w14:textId="77777777" w:rsidTr="00894C61">
        <w:tc>
          <w:tcPr>
            <w:tcW w:w="710" w:type="dxa"/>
          </w:tcPr>
          <w:p w14:paraId="2251A251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CB686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«Лучший пункт выдачи средств индивидуальной защиты в муниципальных образованиях Московской области»;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82F5E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  <w:vMerge w:val="restart"/>
          </w:tcPr>
          <w:p w14:paraId="1320030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21A752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Управление образования, </w:t>
            </w:r>
          </w:p>
          <w:p w14:paraId="7C1CC4F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76BCF8D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C24C6D2" w14:textId="77777777" w:rsidTr="00894C61">
        <w:tc>
          <w:tcPr>
            <w:tcW w:w="710" w:type="dxa"/>
          </w:tcPr>
          <w:p w14:paraId="756C828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5ED88A4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«Лучшее оснащение кабина, класса по предметам «Основы безопасности жизнедеятельности» и «Безопасность жизнедеятельности» в образовательных учреждениях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343E7F3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3970" w:type="dxa"/>
            <w:vMerge/>
          </w:tcPr>
          <w:p w14:paraId="5CA3599D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B1C6D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2A1C6F96" w14:textId="77777777" w:rsidTr="00894C61">
        <w:tc>
          <w:tcPr>
            <w:tcW w:w="710" w:type="dxa"/>
          </w:tcPr>
          <w:p w14:paraId="49EC350A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142.</w:t>
            </w:r>
          </w:p>
        </w:tc>
        <w:tc>
          <w:tcPr>
            <w:tcW w:w="7938" w:type="dxa"/>
          </w:tcPr>
          <w:p w14:paraId="05BBADC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Всероссийских открытых уроков по «Основам безопасности жизнедеятельности» и «Безопасности жизнедеятельности»</w:t>
            </w:r>
          </w:p>
        </w:tc>
        <w:tc>
          <w:tcPr>
            <w:tcW w:w="1559" w:type="dxa"/>
          </w:tcPr>
          <w:p w14:paraId="0C07844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1769E2A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14:paraId="54299C4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14:paraId="5B5D27A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  <w:p w14:paraId="1FC840E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6E15E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4B767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C0D9A5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ОНД и ПР, Отдел ГОЧС и ТБ, Управление образования</w:t>
            </w:r>
          </w:p>
          <w:p w14:paraId="70E7AC7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114E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A4BB72B" w14:textId="77777777" w:rsidTr="00894C61">
        <w:tc>
          <w:tcPr>
            <w:tcW w:w="710" w:type="dxa"/>
          </w:tcPr>
          <w:p w14:paraId="1FF19CC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143.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131802C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смотр-конкурсов: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1B2FD55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517B81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EAD5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602B4CA" w14:textId="77777777" w:rsidTr="00894C61">
        <w:tc>
          <w:tcPr>
            <w:tcW w:w="710" w:type="dxa"/>
          </w:tcPr>
          <w:p w14:paraId="55BED60B" w14:textId="77777777" w:rsidR="000D616A" w:rsidRPr="000D616A" w:rsidRDefault="000D616A" w:rsidP="00894C61">
            <w:pPr>
              <w:pStyle w:val="a5"/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2653A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конкурса художественного творчества на противопожарную тематику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6386C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3970" w:type="dxa"/>
          </w:tcPr>
          <w:p w14:paraId="5736761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культуры</w:t>
            </w:r>
          </w:p>
        </w:tc>
        <w:tc>
          <w:tcPr>
            <w:tcW w:w="1418" w:type="dxa"/>
          </w:tcPr>
          <w:p w14:paraId="5F5CCBC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672F666" w14:textId="77777777" w:rsidTr="00894C61">
        <w:tc>
          <w:tcPr>
            <w:tcW w:w="710" w:type="dxa"/>
          </w:tcPr>
          <w:p w14:paraId="30DE69E6" w14:textId="77777777" w:rsidR="000D616A" w:rsidRPr="000D616A" w:rsidRDefault="000D616A" w:rsidP="00894C61">
            <w:pPr>
              <w:pStyle w:val="a5"/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915F1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конкурса на лучшую Дружину Юных Пожарных Московской области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9DA9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970" w:type="dxa"/>
          </w:tcPr>
          <w:p w14:paraId="1A436F2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</w:tcPr>
          <w:p w14:paraId="280D048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379EC9A" w14:textId="77777777" w:rsidTr="00894C61">
        <w:tc>
          <w:tcPr>
            <w:tcW w:w="710" w:type="dxa"/>
          </w:tcPr>
          <w:p w14:paraId="5363749B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144.</w:t>
            </w:r>
          </w:p>
        </w:tc>
        <w:tc>
          <w:tcPr>
            <w:tcW w:w="7938" w:type="dxa"/>
          </w:tcPr>
          <w:p w14:paraId="297D381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учебно-методических сборов с должностными лицами уполномоченными на решение задач в области гражданской обороны и чрезвычайным ситуациям, начальниками служб гражданской обороны и чрезвычайным ситуациям организаций городского округа Лобня</w:t>
            </w:r>
          </w:p>
        </w:tc>
        <w:tc>
          <w:tcPr>
            <w:tcW w:w="1559" w:type="dxa"/>
          </w:tcPr>
          <w:p w14:paraId="43DCFB9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AD46D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0582B42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14:paraId="0245985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2F2954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Председатель КЧС и ОПБ, НСС ГО, Отдел ГОЧС и ТБ, МКУ «ЕДДС»</w:t>
            </w:r>
          </w:p>
        </w:tc>
        <w:tc>
          <w:tcPr>
            <w:tcW w:w="1418" w:type="dxa"/>
          </w:tcPr>
          <w:p w14:paraId="6F55A3C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CAC2042" w14:textId="77777777" w:rsidTr="00894C61">
        <w:tc>
          <w:tcPr>
            <w:tcW w:w="710" w:type="dxa"/>
          </w:tcPr>
          <w:p w14:paraId="3776B6F9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145.</w:t>
            </w:r>
          </w:p>
        </w:tc>
        <w:tc>
          <w:tcPr>
            <w:tcW w:w="7938" w:type="dxa"/>
          </w:tcPr>
          <w:p w14:paraId="60563EE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подведение итогов ГУ МЧС России по МО с органами управления и силами функциональных подсистем и Московской областной системы предупреждения и ликвидации чрезвычайных ситуаций по вопросам оперативного реагирования и антикризисного управления (в режиме видеоконференцсвязи)</w:t>
            </w:r>
          </w:p>
        </w:tc>
        <w:tc>
          <w:tcPr>
            <w:tcW w:w="1559" w:type="dxa"/>
          </w:tcPr>
          <w:p w14:paraId="67B90D7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</w:t>
            </w:r>
          </w:p>
          <w:p w14:paraId="4145B83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  <w:p w14:paraId="2AB8DBB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14:paraId="10D2BFA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70" w:type="dxa"/>
          </w:tcPr>
          <w:p w14:paraId="000E081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Председатель КЧС и ОПБ, Отдел ГОЧС и ТБ, МКУ «ЕДДС»</w:t>
            </w:r>
          </w:p>
        </w:tc>
        <w:tc>
          <w:tcPr>
            <w:tcW w:w="1418" w:type="dxa"/>
          </w:tcPr>
          <w:p w14:paraId="3558045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FC4614B" w14:textId="77777777" w:rsidTr="00894C61">
        <w:tc>
          <w:tcPr>
            <w:tcW w:w="710" w:type="dxa"/>
          </w:tcPr>
          <w:p w14:paraId="425E3521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155.</w:t>
            </w:r>
          </w:p>
        </w:tc>
        <w:tc>
          <w:tcPr>
            <w:tcW w:w="7938" w:type="dxa"/>
          </w:tcPr>
          <w:p w14:paraId="332912D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мероприятий в рамках месячника пожарной безопасности</w:t>
            </w:r>
          </w:p>
        </w:tc>
        <w:tc>
          <w:tcPr>
            <w:tcW w:w="1559" w:type="dxa"/>
          </w:tcPr>
          <w:p w14:paraId="49C3E85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</w:tcPr>
          <w:p w14:paraId="7BB53A9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ТБ, ОНД и ПР</w:t>
            </w:r>
          </w:p>
        </w:tc>
        <w:tc>
          <w:tcPr>
            <w:tcW w:w="1418" w:type="dxa"/>
          </w:tcPr>
          <w:p w14:paraId="72952BF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34D3366" w14:textId="77777777" w:rsidTr="00894C61">
        <w:tc>
          <w:tcPr>
            <w:tcW w:w="710" w:type="dxa"/>
          </w:tcPr>
          <w:p w14:paraId="0BD56DDD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156.</w:t>
            </w:r>
          </w:p>
        </w:tc>
        <w:tc>
          <w:tcPr>
            <w:tcW w:w="7938" w:type="dxa"/>
          </w:tcPr>
          <w:p w14:paraId="15E4752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Организации проведении сезонных проверок источников наружного противопожарного водоснабжения на территории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 и на объектах экономики</w:t>
            </w:r>
          </w:p>
        </w:tc>
        <w:tc>
          <w:tcPr>
            <w:tcW w:w="1559" w:type="dxa"/>
          </w:tcPr>
          <w:p w14:paraId="78701A8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  <w:p w14:paraId="7FB6D5C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3970" w:type="dxa"/>
          </w:tcPr>
          <w:p w14:paraId="2434359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ПСЧ № 82, Управление ЖКХ, ОНД и ПР, ООО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Лобненский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водоканал», РО</w:t>
            </w:r>
          </w:p>
        </w:tc>
        <w:tc>
          <w:tcPr>
            <w:tcW w:w="1418" w:type="dxa"/>
          </w:tcPr>
          <w:p w14:paraId="01F8DD4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E9744B5" w14:textId="77777777" w:rsidTr="00894C61">
        <w:tc>
          <w:tcPr>
            <w:tcW w:w="710" w:type="dxa"/>
          </w:tcPr>
          <w:p w14:paraId="03B9A4A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157.</w:t>
            </w:r>
          </w:p>
        </w:tc>
        <w:tc>
          <w:tcPr>
            <w:tcW w:w="7938" w:type="dxa"/>
          </w:tcPr>
          <w:p w14:paraId="03EE67E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месячника безопасности на водных объектах городского округа Лобня</w:t>
            </w:r>
          </w:p>
        </w:tc>
        <w:tc>
          <w:tcPr>
            <w:tcW w:w="1559" w:type="dxa"/>
          </w:tcPr>
          <w:p w14:paraId="6C15869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970" w:type="dxa"/>
          </w:tcPr>
          <w:p w14:paraId="10DA835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29EC702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BD7BCC1" w14:textId="77777777" w:rsidTr="00894C61">
        <w:tc>
          <w:tcPr>
            <w:tcW w:w="710" w:type="dxa"/>
          </w:tcPr>
          <w:p w14:paraId="3C33CAF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158.</w:t>
            </w:r>
          </w:p>
        </w:tc>
        <w:tc>
          <w:tcPr>
            <w:tcW w:w="7938" w:type="dxa"/>
          </w:tcPr>
          <w:p w14:paraId="29FE3F45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Дней пожарной безопасности в образовательных и дошкольных учреждениях, в летних и зимних оздоровительных лагерях</w:t>
            </w:r>
          </w:p>
        </w:tc>
        <w:tc>
          <w:tcPr>
            <w:tcW w:w="1559" w:type="dxa"/>
          </w:tcPr>
          <w:p w14:paraId="19CE163B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14:paraId="123798F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970" w:type="dxa"/>
          </w:tcPr>
          <w:p w14:paraId="79F348A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образования, ОНД и ПР (по согласованию),</w:t>
            </w:r>
          </w:p>
          <w:p w14:paraId="0536956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Отдел ГОЧС и ТБ</w:t>
            </w:r>
          </w:p>
        </w:tc>
        <w:tc>
          <w:tcPr>
            <w:tcW w:w="1418" w:type="dxa"/>
          </w:tcPr>
          <w:p w14:paraId="1A0EFB9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5B3B1A3" w14:textId="77777777" w:rsidTr="00894C61">
        <w:tc>
          <w:tcPr>
            <w:tcW w:w="710" w:type="dxa"/>
          </w:tcPr>
          <w:p w14:paraId="2E71289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159.</w:t>
            </w:r>
          </w:p>
        </w:tc>
        <w:tc>
          <w:tcPr>
            <w:tcW w:w="7938" w:type="dxa"/>
          </w:tcPr>
          <w:p w14:paraId="462EA84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конкурса: «Лучшая единая дежурная диспетчерская служба муниципальных образований Московской области»</w:t>
            </w:r>
          </w:p>
        </w:tc>
        <w:tc>
          <w:tcPr>
            <w:tcW w:w="1559" w:type="dxa"/>
          </w:tcPr>
          <w:p w14:paraId="06F9B47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348BD29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МЧС России по МО, МКУ «ЕДДС»</w:t>
            </w:r>
          </w:p>
        </w:tc>
        <w:tc>
          <w:tcPr>
            <w:tcW w:w="1418" w:type="dxa"/>
          </w:tcPr>
          <w:p w14:paraId="731B345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0B28CCD" w14:textId="77777777" w:rsidTr="00894C61">
        <w:tc>
          <w:tcPr>
            <w:tcW w:w="710" w:type="dxa"/>
          </w:tcPr>
          <w:p w14:paraId="09B2B7B9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160.</w:t>
            </w:r>
          </w:p>
        </w:tc>
        <w:tc>
          <w:tcPr>
            <w:tcW w:w="7938" w:type="dxa"/>
          </w:tcPr>
          <w:p w14:paraId="283EF146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мероприятий в рамках месячника по гражданской обороне</w:t>
            </w:r>
          </w:p>
        </w:tc>
        <w:tc>
          <w:tcPr>
            <w:tcW w:w="1559" w:type="dxa"/>
          </w:tcPr>
          <w:p w14:paraId="11BAE5B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октябрь-ноябрь</w:t>
            </w:r>
          </w:p>
        </w:tc>
        <w:tc>
          <w:tcPr>
            <w:tcW w:w="3970" w:type="dxa"/>
          </w:tcPr>
          <w:p w14:paraId="4A0A9A4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образования, ОНД и ПР, РО, Отдел ГОЧС и ТБ</w:t>
            </w:r>
          </w:p>
        </w:tc>
        <w:tc>
          <w:tcPr>
            <w:tcW w:w="1418" w:type="dxa"/>
          </w:tcPr>
          <w:p w14:paraId="13CD93F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A3C3F9A" w14:textId="77777777" w:rsidTr="00894C61">
        <w:tc>
          <w:tcPr>
            <w:tcW w:w="710" w:type="dxa"/>
          </w:tcPr>
          <w:p w14:paraId="6CD06A0A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161.</w:t>
            </w:r>
          </w:p>
        </w:tc>
        <w:tc>
          <w:tcPr>
            <w:tcW w:w="7938" w:type="dxa"/>
          </w:tcPr>
          <w:p w14:paraId="1280EC1C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Контроль за реализацией и достижением целевых показателей муниципальной программы «Безопасность и обеспечение безопасности жизнедеятельности населения городского округа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Лобня» по вопросам гражданской обороны, защиты населения, пожарной безопасности и безопасности людей на водных объектах</w:t>
            </w:r>
          </w:p>
        </w:tc>
        <w:tc>
          <w:tcPr>
            <w:tcW w:w="1559" w:type="dxa"/>
          </w:tcPr>
          <w:p w14:paraId="76EEA5F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70" w:type="dxa"/>
          </w:tcPr>
          <w:p w14:paraId="3C62E77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ГО, ЧС и ТБ, МКУ «ЕДДС»</w:t>
            </w:r>
          </w:p>
        </w:tc>
        <w:tc>
          <w:tcPr>
            <w:tcW w:w="1418" w:type="dxa"/>
          </w:tcPr>
          <w:p w14:paraId="395703D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50C264E" w14:textId="77777777" w:rsidTr="00894C61">
        <w:tc>
          <w:tcPr>
            <w:tcW w:w="710" w:type="dxa"/>
          </w:tcPr>
          <w:p w14:paraId="5460DC9F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162.</w:t>
            </w:r>
          </w:p>
        </w:tc>
        <w:tc>
          <w:tcPr>
            <w:tcW w:w="7938" w:type="dxa"/>
          </w:tcPr>
          <w:p w14:paraId="22FCAC4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Осуществление регулярных обследований гидротехнических сооружений, расположенных на территории городского округа Лобня.</w:t>
            </w:r>
          </w:p>
        </w:tc>
        <w:tc>
          <w:tcPr>
            <w:tcW w:w="1559" w:type="dxa"/>
          </w:tcPr>
          <w:p w14:paraId="52693A6A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3970" w:type="dxa"/>
          </w:tcPr>
          <w:p w14:paraId="29F2D79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ОПБ, Противопаводковая комиссия, МКУ «Управление по работе с территориями», </w:t>
            </w:r>
          </w:p>
        </w:tc>
        <w:tc>
          <w:tcPr>
            <w:tcW w:w="1418" w:type="dxa"/>
          </w:tcPr>
          <w:p w14:paraId="64448E1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66D0B87" w14:textId="77777777" w:rsidTr="00894C61">
        <w:tc>
          <w:tcPr>
            <w:tcW w:w="710" w:type="dxa"/>
          </w:tcPr>
          <w:p w14:paraId="2E26544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163.</w:t>
            </w:r>
          </w:p>
        </w:tc>
        <w:tc>
          <w:tcPr>
            <w:tcW w:w="7938" w:type="dxa"/>
          </w:tcPr>
          <w:p w14:paraId="0F7C0EB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проведение конкурса: «Лучшая ЕДДС муниципальных образований Московской области»</w:t>
            </w:r>
          </w:p>
        </w:tc>
        <w:tc>
          <w:tcPr>
            <w:tcW w:w="1559" w:type="dxa"/>
          </w:tcPr>
          <w:p w14:paraId="254E7EE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4F66D1E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0D616A">
              <w:rPr>
                <w:rFonts w:ascii="Arial" w:hAnsi="Arial" w:cs="Arial"/>
                <w:kern w:val="32"/>
                <w:sz w:val="24"/>
                <w:szCs w:val="24"/>
              </w:rPr>
              <w:t>МКУ «ЕДДС города Лобня»</w:t>
            </w:r>
          </w:p>
        </w:tc>
        <w:tc>
          <w:tcPr>
            <w:tcW w:w="1418" w:type="dxa"/>
          </w:tcPr>
          <w:p w14:paraId="3690A74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9A95C66" w14:textId="77777777" w:rsidTr="00894C61">
        <w:tc>
          <w:tcPr>
            <w:tcW w:w="710" w:type="dxa"/>
          </w:tcPr>
          <w:p w14:paraId="00602C9D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C1A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Освещение в средствах массовой информации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Лобня, проводимые Правительством Московской области, администрацией городского округа Лобня, мероприятия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33D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  <w:p w14:paraId="233BA04D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547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Управление СМИ и рекламы администрации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. Лобня, Отдел ГОЧС и ТБ, ОНД и ПР</w:t>
            </w:r>
          </w:p>
        </w:tc>
        <w:tc>
          <w:tcPr>
            <w:tcW w:w="1418" w:type="dxa"/>
          </w:tcPr>
          <w:p w14:paraId="1E7CED5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9FE3D02" w14:textId="77777777" w:rsidTr="00894C61">
        <w:tc>
          <w:tcPr>
            <w:tcW w:w="710" w:type="dxa"/>
          </w:tcPr>
          <w:p w14:paraId="314A8754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5EE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 и распространение наглядной агитации по тематике культуры безопасности жизнедеятельности населения, пожарной безопасности и безопасности на водных объектах, а также в области гражданской обороны и защиты населений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8B8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998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</w:p>
          <w:p w14:paraId="075C2264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A0057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18A5FD7" w14:textId="77777777" w:rsidTr="00894C61">
        <w:tc>
          <w:tcPr>
            <w:tcW w:w="710" w:type="dxa"/>
          </w:tcPr>
          <w:p w14:paraId="697757F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166.</w:t>
            </w:r>
          </w:p>
        </w:tc>
        <w:tc>
          <w:tcPr>
            <w:tcW w:w="7938" w:type="dxa"/>
          </w:tcPr>
          <w:p w14:paraId="227630D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и проведение совместно с ОНД и ПР, дачными и садовыми кооперативами пожарно-профилактических мероприятий, направленных на обеспечение пожарной безопасности в жилом секторе</w:t>
            </w:r>
          </w:p>
        </w:tc>
        <w:tc>
          <w:tcPr>
            <w:tcW w:w="1559" w:type="dxa"/>
          </w:tcPr>
          <w:p w14:paraId="2B3D667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6D91282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ОНД и ПР, ОГОЧС и ТБ, Управление ЖКХ</w:t>
            </w:r>
          </w:p>
        </w:tc>
        <w:tc>
          <w:tcPr>
            <w:tcW w:w="1418" w:type="dxa"/>
          </w:tcPr>
          <w:p w14:paraId="74BDD46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20E49CE8" w14:textId="77777777" w:rsidTr="00894C61">
        <w:tc>
          <w:tcPr>
            <w:tcW w:w="710" w:type="dxa"/>
          </w:tcPr>
          <w:p w14:paraId="248B8EA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167.</w:t>
            </w:r>
          </w:p>
        </w:tc>
        <w:tc>
          <w:tcPr>
            <w:tcW w:w="7938" w:type="dxa"/>
          </w:tcPr>
          <w:p w14:paraId="18EC6474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Дооборудование (замена) при необходимости элементами питания пожарных извещателей в жилых помещениях многодетных семей и семей, находящихся в трудной жизненной ситуации</w:t>
            </w:r>
          </w:p>
        </w:tc>
        <w:tc>
          <w:tcPr>
            <w:tcW w:w="1559" w:type="dxa"/>
          </w:tcPr>
          <w:p w14:paraId="3FD66A1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1FAFE34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0D616A">
              <w:rPr>
                <w:rFonts w:ascii="Arial" w:hAnsi="Arial" w:cs="Arial"/>
                <w:kern w:val="32"/>
                <w:sz w:val="24"/>
                <w:szCs w:val="24"/>
              </w:rPr>
              <w:t>Отдел социального развития, ОНД и ПР, ОГОЧС и ТБ</w:t>
            </w:r>
          </w:p>
        </w:tc>
        <w:tc>
          <w:tcPr>
            <w:tcW w:w="1418" w:type="dxa"/>
          </w:tcPr>
          <w:p w14:paraId="39AF9B4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DF681AD" w14:textId="77777777" w:rsidTr="00894C61">
        <w:tc>
          <w:tcPr>
            <w:tcW w:w="710" w:type="dxa"/>
          </w:tcPr>
          <w:p w14:paraId="7D6426E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168.</w:t>
            </w:r>
          </w:p>
        </w:tc>
        <w:tc>
          <w:tcPr>
            <w:tcW w:w="7938" w:type="dxa"/>
          </w:tcPr>
          <w:p w14:paraId="063555B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Участие в торжественных мероприятиях, посвященных празднованию 90-й годовщины образования гражданской обороны</w:t>
            </w:r>
          </w:p>
        </w:tc>
        <w:tc>
          <w:tcPr>
            <w:tcW w:w="1559" w:type="dxa"/>
          </w:tcPr>
          <w:p w14:paraId="4726399A" w14:textId="77777777" w:rsidR="000D616A" w:rsidRPr="000D616A" w:rsidRDefault="000D616A" w:rsidP="00894C61">
            <w:pPr>
              <w:pStyle w:val="31"/>
              <w:shd w:val="clear" w:color="auto" w:fill="auto"/>
              <w:suppressAutoHyphens/>
              <w:spacing w:line="240" w:lineRule="auto"/>
              <w:ind w:firstLine="0"/>
              <w:contextualSpacing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207CA6E8" w14:textId="77777777" w:rsidR="000D616A" w:rsidRPr="000D616A" w:rsidRDefault="000D616A" w:rsidP="00894C61">
            <w:pPr>
              <w:pStyle w:val="31"/>
              <w:shd w:val="clear" w:color="auto" w:fill="auto"/>
              <w:suppressAutoHyphens/>
              <w:spacing w:line="240" w:lineRule="auto"/>
              <w:ind w:firstLine="0"/>
              <w:contextualSpacing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ОГОЧС и ТБ</w:t>
            </w:r>
          </w:p>
        </w:tc>
        <w:tc>
          <w:tcPr>
            <w:tcW w:w="1418" w:type="dxa"/>
          </w:tcPr>
          <w:p w14:paraId="691BE39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3E384D0" w14:textId="77777777" w:rsidTr="00894C61">
        <w:tc>
          <w:tcPr>
            <w:tcW w:w="15595" w:type="dxa"/>
            <w:gridSpan w:val="5"/>
          </w:tcPr>
          <w:p w14:paraId="24D9ACA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3. Мероприятия по подготовке органов управления, сил и средств ГО и РСЧС, должностных лиц, специалистов и населения:</w:t>
            </w:r>
          </w:p>
          <w:p w14:paraId="4DC2592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0D616A" w:rsidRPr="000D616A" w14:paraId="49888076" w14:textId="77777777" w:rsidTr="00894C61">
        <w:tc>
          <w:tcPr>
            <w:tcW w:w="710" w:type="dxa"/>
          </w:tcPr>
          <w:p w14:paraId="3A6AF04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169.</w:t>
            </w:r>
          </w:p>
        </w:tc>
        <w:tc>
          <w:tcPr>
            <w:tcW w:w="7938" w:type="dxa"/>
          </w:tcPr>
          <w:p w14:paraId="339005D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Участие в показном тактико-специальном учение с силами и средствами и органами управления функциональных подсистем и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областной системы предупреждения и ликвидации чрезвычайных ситуаций на тему: «Управление силами и средствами при ликвидации чрезвычайной ситуаций, вызванной весенним половодьем. Организация взаимодействия между структурными подразделениями различных ведомств 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паводкоопасный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период»</w:t>
            </w:r>
          </w:p>
        </w:tc>
        <w:tc>
          <w:tcPr>
            <w:tcW w:w="1559" w:type="dxa"/>
          </w:tcPr>
          <w:p w14:paraId="373DF31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3970" w:type="dxa"/>
          </w:tcPr>
          <w:p w14:paraId="5EA359D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ОПБ, МКУ «ЕДДС», </w:t>
            </w:r>
          </w:p>
          <w:p w14:paraId="3BBBB9C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2BD29AC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A816FDE" w14:textId="77777777" w:rsidTr="00894C61">
        <w:tc>
          <w:tcPr>
            <w:tcW w:w="710" w:type="dxa"/>
          </w:tcPr>
          <w:p w14:paraId="14B5033D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170.</w:t>
            </w:r>
          </w:p>
        </w:tc>
        <w:tc>
          <w:tcPr>
            <w:tcW w:w="7938" w:type="dxa"/>
          </w:tcPr>
          <w:p w14:paraId="7F4A02DD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показном тактико-специальном учение с силами и средствами и органами управления функциональных подсистем и Московской областной системы предупреждения и ликвидации чрезвычайных ситуаций по отработке вопросов взаимодействия и слаженности при тушении природных пожаров, защите населённых пунктов, объектов экономики и инфраструктуры от природных чрезвычайных ситуаций при прохождении пожароопасного сезона 2022 года</w:t>
            </w:r>
          </w:p>
          <w:p w14:paraId="555CD1F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FF05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</w:tcPr>
          <w:p w14:paraId="63E3D387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ОПБ, МКУ «ЕДДС», </w:t>
            </w:r>
          </w:p>
          <w:p w14:paraId="3636DC6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71B226A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A73802F" w14:textId="77777777" w:rsidTr="00894C61">
        <w:tc>
          <w:tcPr>
            <w:tcW w:w="710" w:type="dxa"/>
          </w:tcPr>
          <w:p w14:paraId="32AD6F1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171.</w:t>
            </w:r>
          </w:p>
        </w:tc>
        <w:tc>
          <w:tcPr>
            <w:tcW w:w="7938" w:type="dxa"/>
          </w:tcPr>
          <w:p w14:paraId="428B9E3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соревнованиях нештатных формирований по обеспечению выполнения мероприятий по гражданской обороне</w:t>
            </w:r>
          </w:p>
        </w:tc>
        <w:tc>
          <w:tcPr>
            <w:tcW w:w="1559" w:type="dxa"/>
          </w:tcPr>
          <w:p w14:paraId="0141B48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 -сентябрь</w:t>
            </w:r>
          </w:p>
        </w:tc>
        <w:tc>
          <w:tcPr>
            <w:tcW w:w="3970" w:type="dxa"/>
          </w:tcPr>
          <w:p w14:paraId="50B7148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НСС ГО, Отдел ГОЧС и ТБ, РО</w:t>
            </w:r>
          </w:p>
        </w:tc>
        <w:tc>
          <w:tcPr>
            <w:tcW w:w="1418" w:type="dxa"/>
          </w:tcPr>
          <w:p w14:paraId="1A9C54F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334E994" w14:textId="77777777" w:rsidTr="00894C61">
        <w:tc>
          <w:tcPr>
            <w:tcW w:w="710" w:type="dxa"/>
          </w:tcPr>
          <w:p w14:paraId="3C0974B9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172.</w:t>
            </w:r>
          </w:p>
        </w:tc>
        <w:tc>
          <w:tcPr>
            <w:tcW w:w="7938" w:type="dxa"/>
          </w:tcPr>
          <w:p w14:paraId="51CFBB8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командно-штабном учение с силами и средствами Московской областной системы предупреждения и ликвидации чрезвычайных ситуаций на тему: «Предупреждение и ликвидация чрезвычайно ситуации, связанной с нарушением электроснабжения населенных пунктов, потенциально-опасных и социально-значимых объектов. Проведение аварийно-восстановительных работ, в случае возникновения различного рода аварий на объектах жилищно-коммунального хозяйства»</w:t>
            </w:r>
          </w:p>
        </w:tc>
        <w:tc>
          <w:tcPr>
            <w:tcW w:w="1559" w:type="dxa"/>
          </w:tcPr>
          <w:p w14:paraId="295A914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3970" w:type="dxa"/>
          </w:tcPr>
          <w:p w14:paraId="1283F2B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ОПБ, МКУ «ЕДДС», РО, </w:t>
            </w:r>
          </w:p>
          <w:p w14:paraId="6B03FB00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12C10DA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24C8B7B" w14:textId="77777777" w:rsidTr="00894C61">
        <w:tc>
          <w:tcPr>
            <w:tcW w:w="710" w:type="dxa"/>
          </w:tcPr>
          <w:p w14:paraId="6FF1918E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173.</w:t>
            </w:r>
          </w:p>
        </w:tc>
        <w:tc>
          <w:tcPr>
            <w:tcW w:w="7938" w:type="dxa"/>
          </w:tcPr>
          <w:p w14:paraId="2169D6A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проведение областной тренировки по эвакуации в случае возможного (условного) пожара на объектах с массовым пребыванием людей (детей) на территории городского округа Лобня</w:t>
            </w:r>
          </w:p>
        </w:tc>
        <w:tc>
          <w:tcPr>
            <w:tcW w:w="1559" w:type="dxa"/>
          </w:tcPr>
          <w:p w14:paraId="745D2F1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3970" w:type="dxa"/>
          </w:tcPr>
          <w:p w14:paraId="35E5794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РО, ПСЧ№ 82, ОНД и ПР, Отдел ГОЧС и ТБ</w:t>
            </w:r>
          </w:p>
        </w:tc>
        <w:tc>
          <w:tcPr>
            <w:tcW w:w="1418" w:type="dxa"/>
          </w:tcPr>
          <w:p w14:paraId="3F6B4BED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779E77C4" w14:textId="77777777" w:rsidTr="00894C61">
        <w:tc>
          <w:tcPr>
            <w:tcW w:w="710" w:type="dxa"/>
          </w:tcPr>
          <w:p w14:paraId="1D8FB2FF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174.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CD294C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объектовых тренировок по вопросам гражданской обороны, пожарной безопасности, предупреждения и ликвидации чрезвычайных ситуаций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A2CD0C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1A0F9A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РО, НСС ГО, Отдел ГОЧС и ТБ</w:t>
            </w:r>
          </w:p>
        </w:tc>
        <w:tc>
          <w:tcPr>
            <w:tcW w:w="1418" w:type="dxa"/>
          </w:tcPr>
          <w:p w14:paraId="479699F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142FBBB" w14:textId="77777777" w:rsidTr="00894C61">
        <w:tc>
          <w:tcPr>
            <w:tcW w:w="710" w:type="dxa"/>
          </w:tcPr>
          <w:p w14:paraId="156599E2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7938" w:type="dxa"/>
          </w:tcPr>
          <w:p w14:paraId="75CD3A5B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Участие во Всероссийской штабной тренировке по гражданской обороне с практическим выполнением задач гражданской обороны</w:t>
            </w:r>
          </w:p>
        </w:tc>
        <w:tc>
          <w:tcPr>
            <w:tcW w:w="1559" w:type="dxa"/>
          </w:tcPr>
          <w:p w14:paraId="5D44AB4B" w14:textId="77777777" w:rsidR="000D616A" w:rsidRPr="000D616A" w:rsidRDefault="000D616A" w:rsidP="00894C61">
            <w:pPr>
              <w:pStyle w:val="31"/>
              <w:shd w:val="clear" w:color="auto" w:fill="auto"/>
              <w:suppressAutoHyphens/>
              <w:spacing w:line="240" w:lineRule="auto"/>
              <w:ind w:firstLine="0"/>
              <w:contextualSpacing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</w:tcPr>
          <w:p w14:paraId="2E6C4E5D" w14:textId="77777777" w:rsidR="000D616A" w:rsidRPr="000D616A" w:rsidRDefault="000D616A" w:rsidP="00894C61">
            <w:pPr>
              <w:pStyle w:val="31"/>
              <w:shd w:val="clear" w:color="auto" w:fill="auto"/>
              <w:suppressAutoHyphens/>
              <w:spacing w:line="240" w:lineRule="auto"/>
              <w:ind w:firstLine="0"/>
              <w:contextualSpacing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ГУ МЧС России по МО, ГУ ГЗ МО,</w:t>
            </w:r>
          </w:p>
          <w:p w14:paraId="0C0711C4" w14:textId="77777777" w:rsidR="000D616A" w:rsidRPr="000D616A" w:rsidRDefault="000D616A" w:rsidP="00894C61">
            <w:pPr>
              <w:pStyle w:val="31"/>
              <w:shd w:val="clear" w:color="auto" w:fill="auto"/>
              <w:suppressAutoHyphens/>
              <w:spacing w:line="240" w:lineRule="auto"/>
              <w:ind w:firstLine="0"/>
              <w:contextualSpacing/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 xml:space="preserve">Руководитель ГО, Председатель КЧС и ОПБ, НСС ГО, </w:t>
            </w:r>
            <w:proofErr w:type="spellStart"/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>Лобненское</w:t>
            </w:r>
            <w:proofErr w:type="spellEnd"/>
            <w:r w:rsidRPr="000D616A">
              <w:rPr>
                <w:rStyle w:val="11"/>
                <w:rFonts w:ascii="Arial" w:eastAsia="Calibri" w:hAnsi="Arial" w:cs="Arial"/>
                <w:color w:val="auto"/>
                <w:sz w:val="24"/>
                <w:szCs w:val="24"/>
              </w:rPr>
              <w:t xml:space="preserve"> звено МОСЧС, ОГОЧС и ТБ</w:t>
            </w:r>
          </w:p>
        </w:tc>
        <w:tc>
          <w:tcPr>
            <w:tcW w:w="1418" w:type="dxa"/>
          </w:tcPr>
          <w:p w14:paraId="064146B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26901DA" w14:textId="77777777" w:rsidTr="00894C61">
        <w:tc>
          <w:tcPr>
            <w:tcW w:w="710" w:type="dxa"/>
          </w:tcPr>
          <w:p w14:paraId="51BFE436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176.</w:t>
            </w:r>
          </w:p>
        </w:tc>
        <w:tc>
          <w:tcPr>
            <w:tcW w:w="7938" w:type="dxa"/>
          </w:tcPr>
          <w:p w14:paraId="49A2DD0F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Тренировка с органом повседневного управления городского округа Лобня</w:t>
            </w:r>
          </w:p>
        </w:tc>
        <w:tc>
          <w:tcPr>
            <w:tcW w:w="1559" w:type="dxa"/>
          </w:tcPr>
          <w:p w14:paraId="08076271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  <w:tc>
          <w:tcPr>
            <w:tcW w:w="3970" w:type="dxa"/>
          </w:tcPr>
          <w:p w14:paraId="1E58424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МЧС России по МО,</w:t>
            </w:r>
          </w:p>
          <w:p w14:paraId="3AF42EC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МКУ «ЕДДС»</w:t>
            </w:r>
          </w:p>
        </w:tc>
        <w:tc>
          <w:tcPr>
            <w:tcW w:w="1418" w:type="dxa"/>
          </w:tcPr>
          <w:p w14:paraId="44B29773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27AA916" w14:textId="77777777" w:rsidTr="00894C61">
        <w:tc>
          <w:tcPr>
            <w:tcW w:w="710" w:type="dxa"/>
          </w:tcPr>
          <w:p w14:paraId="6178D15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177.</w:t>
            </w:r>
          </w:p>
        </w:tc>
        <w:tc>
          <w:tcPr>
            <w:tcW w:w="7938" w:type="dxa"/>
          </w:tcPr>
          <w:p w14:paraId="730341C7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Подведение итогов деятельности с МКУ «ЕДДС города Лобня» за сутки (в режиме видеоконференцсвязи)</w:t>
            </w:r>
          </w:p>
        </w:tc>
        <w:tc>
          <w:tcPr>
            <w:tcW w:w="1559" w:type="dxa"/>
          </w:tcPr>
          <w:p w14:paraId="5EFF6D52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  <w:tc>
          <w:tcPr>
            <w:tcW w:w="3970" w:type="dxa"/>
          </w:tcPr>
          <w:p w14:paraId="0811D0B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ГУ МЧС России по МО,</w:t>
            </w:r>
          </w:p>
          <w:p w14:paraId="2E809B8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МКУ «ЕДДС»</w:t>
            </w:r>
          </w:p>
        </w:tc>
        <w:tc>
          <w:tcPr>
            <w:tcW w:w="1418" w:type="dxa"/>
          </w:tcPr>
          <w:p w14:paraId="16DA5EF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D8C16B4" w14:textId="77777777" w:rsidTr="00894C61">
        <w:tc>
          <w:tcPr>
            <w:tcW w:w="710" w:type="dxa"/>
          </w:tcPr>
          <w:p w14:paraId="46B58C0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CFB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Показная специальная учебная тренировка по теме: «Организация проведения эвакуации учащихся и персонала образовательного учреждения при возникновении чрезвычайной ситуации на базе МБОО СОШ № 10, ул.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Лобненский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бульвар, д.6.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D5E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 сентябрь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D0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образования, ОНД и ПР, ПСЧ-82, ОГОЧС и ТБ, руководители ОУ и ДОУ</w:t>
            </w:r>
          </w:p>
        </w:tc>
        <w:tc>
          <w:tcPr>
            <w:tcW w:w="1418" w:type="dxa"/>
          </w:tcPr>
          <w:p w14:paraId="0C93CF80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C4B7837" w14:textId="77777777" w:rsidTr="00894C61">
        <w:tc>
          <w:tcPr>
            <w:tcW w:w="710" w:type="dxa"/>
          </w:tcPr>
          <w:p w14:paraId="224FA98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179.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AA5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Совместная штабная тренировка сил и средств городского округа Лобня по теме: Действия в случае возникновения ЧС на объектах жизнеобеспечения УМП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Лобненская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теплосеть» в зимний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926" w14:textId="77777777" w:rsidR="000D616A" w:rsidRPr="000D616A" w:rsidRDefault="000D616A" w:rsidP="00894C61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E4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Председатель КЧС и ОПБ, НСС ГО, Отдел ГОЧС и ТБ, ПСЧ-82</w:t>
            </w:r>
          </w:p>
        </w:tc>
        <w:tc>
          <w:tcPr>
            <w:tcW w:w="1418" w:type="dxa"/>
          </w:tcPr>
          <w:p w14:paraId="548EFB4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300ED0B" w14:textId="77777777" w:rsidTr="00894C61">
        <w:tc>
          <w:tcPr>
            <w:tcW w:w="710" w:type="dxa"/>
          </w:tcPr>
          <w:p w14:paraId="464F9525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AFF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Тактико-специальное учение с силами и средствами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Лобненского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звена МОСЧС на тему: «Управление силами и средствами при ликвидации лесных пожаров. Организация взаимодействия между структурными подразделениями различных ведомств в пожароопасный период».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1AE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298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Отдел ГОЧС и ТБ,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Краснополянское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УЛ Клинского филиала «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Мособллес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»,</w:t>
            </w:r>
          </w:p>
          <w:p w14:paraId="72B7B7A6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ПСЧ-82, ДПК</w:t>
            </w:r>
          </w:p>
        </w:tc>
        <w:tc>
          <w:tcPr>
            <w:tcW w:w="1418" w:type="dxa"/>
          </w:tcPr>
          <w:p w14:paraId="0D0D519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20230CB" w14:textId="77777777" w:rsidTr="00894C61">
        <w:trPr>
          <w:trHeight w:val="794"/>
        </w:trPr>
        <w:tc>
          <w:tcPr>
            <w:tcW w:w="710" w:type="dxa"/>
          </w:tcPr>
          <w:p w14:paraId="6592A63F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444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Тактико-специальное учение с силами и средствами городского округа Лобня ««Действия руководящего состава Администрации г. о. Лобня при возникновении крупномасштабного ЧС, связанной с ДТП»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554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C1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Лобненское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звено МОСЧС, </w:t>
            </w:r>
          </w:p>
          <w:p w14:paraId="40B7C67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ОГОЧС и ТБ</w:t>
            </w:r>
          </w:p>
        </w:tc>
        <w:tc>
          <w:tcPr>
            <w:tcW w:w="1418" w:type="dxa"/>
          </w:tcPr>
          <w:p w14:paraId="6545635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5D308C6A" w14:textId="77777777" w:rsidTr="00894C61">
        <w:tc>
          <w:tcPr>
            <w:tcW w:w="710" w:type="dxa"/>
          </w:tcPr>
          <w:p w14:paraId="1916AA3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0D3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Показная штабная тренировка с начальниками ПВР, на базе МБОУ СОШ № 9», ул. Проезд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Шадунца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, д.1 «По организации и порядку принятия эвакуируемого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E44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8B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Эвакуационная комиссия Начальники ПВР,</w:t>
            </w:r>
          </w:p>
          <w:p w14:paraId="5D2E0812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49F87F1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E7D405E" w14:textId="77777777" w:rsidTr="00894C61">
        <w:tc>
          <w:tcPr>
            <w:tcW w:w="710" w:type="dxa"/>
          </w:tcPr>
          <w:p w14:paraId="2A87B06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67E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Показная штабная тренировка с руководителями пунктов выдачи СИЗ по порядку выдачи работникам организации СИЗ на базе МБДОУ № 7 «Ягодка», ул. Крупской, д.10.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6A9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E6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Управление образования, ОНД и ПР, ОГОЧС и ТБ, руководители ОУ и ДОУ</w:t>
            </w:r>
          </w:p>
        </w:tc>
        <w:tc>
          <w:tcPr>
            <w:tcW w:w="1418" w:type="dxa"/>
          </w:tcPr>
          <w:p w14:paraId="46A18BC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3B3AF806" w14:textId="77777777" w:rsidTr="00894C61">
        <w:tc>
          <w:tcPr>
            <w:tcW w:w="15595" w:type="dxa"/>
            <w:gridSpan w:val="5"/>
          </w:tcPr>
          <w:p w14:paraId="661B2A8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0D616A" w:rsidRPr="000D616A" w14:paraId="37EABF3C" w14:textId="77777777" w:rsidTr="00894C61">
        <w:tc>
          <w:tcPr>
            <w:tcW w:w="710" w:type="dxa"/>
          </w:tcPr>
          <w:p w14:paraId="6049D180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184.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4BE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Подготовка руководителей, работников и уполномоченных работников ГО муниципального и объектового уровней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Лобненского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 городского звена МОСЧС по программе подготовки должностных лиц в УМЦ ГКУ МО «Специальный центр «Звенигород» и на курсах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D50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Согласно </w:t>
            </w:r>
          </w:p>
          <w:p w14:paraId="11921A0F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Плана комплектования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CAE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ОГОЧС и ТБ администрации,</w:t>
            </w:r>
          </w:p>
          <w:p w14:paraId="3A01E0C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МКУ «ЕДДС города Лобня» </w:t>
            </w:r>
          </w:p>
          <w:p w14:paraId="7518E34B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D4AC8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53F6446F" w14:textId="77777777" w:rsidTr="00894C61">
        <w:tc>
          <w:tcPr>
            <w:tcW w:w="710" w:type="dxa"/>
          </w:tcPr>
          <w:p w14:paraId="43B729A1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E3E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Подготовка операторов Системы-112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8AC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Согласно </w:t>
            </w:r>
          </w:p>
          <w:p w14:paraId="5A3E9AC1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Плана комплектования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A16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МКУ «ЕДДС города Лобня» </w:t>
            </w:r>
          </w:p>
          <w:p w14:paraId="282C7E04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EB38F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607BB65" w14:textId="77777777" w:rsidTr="00894C61">
        <w:tc>
          <w:tcPr>
            <w:tcW w:w="710" w:type="dxa"/>
          </w:tcPr>
          <w:p w14:paraId="29AC403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141" w14:textId="77777777" w:rsidR="000D616A" w:rsidRPr="000D616A" w:rsidRDefault="000D616A" w:rsidP="00894C6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Подготовка руководителей и специалистов ЕДДС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474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Согласно </w:t>
            </w:r>
          </w:p>
          <w:p w14:paraId="189407D1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Плана комплектования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8FF5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МКУ «ЕДДС города Лобня» </w:t>
            </w:r>
          </w:p>
          <w:p w14:paraId="512B51DD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F07D6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F96A389" w14:textId="77777777" w:rsidTr="00894C61">
        <w:tc>
          <w:tcPr>
            <w:tcW w:w="710" w:type="dxa"/>
          </w:tcPr>
          <w:p w14:paraId="21AD0FDF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187.</w:t>
            </w:r>
          </w:p>
        </w:tc>
        <w:tc>
          <w:tcPr>
            <w:tcW w:w="7938" w:type="dxa"/>
            <w:shd w:val="clear" w:color="auto" w:fill="auto"/>
          </w:tcPr>
          <w:p w14:paraId="0746B35C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Обучение неработающего населения в УКП по ГО и ЧС городского округа Лобня</w:t>
            </w:r>
          </w:p>
        </w:tc>
        <w:tc>
          <w:tcPr>
            <w:tcW w:w="1559" w:type="dxa"/>
            <w:shd w:val="clear" w:color="auto" w:fill="auto"/>
          </w:tcPr>
          <w:p w14:paraId="3E5B7FA1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  <w:shd w:val="clear" w:color="auto" w:fill="auto"/>
          </w:tcPr>
          <w:p w14:paraId="573C0799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Руководители УКП</w:t>
            </w:r>
          </w:p>
        </w:tc>
        <w:tc>
          <w:tcPr>
            <w:tcW w:w="1418" w:type="dxa"/>
          </w:tcPr>
          <w:p w14:paraId="34FC56B1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4D4E0BAF" w14:textId="77777777" w:rsidTr="00894C61">
        <w:tc>
          <w:tcPr>
            <w:tcW w:w="710" w:type="dxa"/>
          </w:tcPr>
          <w:p w14:paraId="610C9370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188.</w:t>
            </w:r>
          </w:p>
        </w:tc>
        <w:tc>
          <w:tcPr>
            <w:tcW w:w="7938" w:type="dxa"/>
            <w:shd w:val="clear" w:color="auto" w:fill="auto"/>
          </w:tcPr>
          <w:p w14:paraId="3A811345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Представление учреждениями, предприятиями и организациями городского округа Лобня в Отдел по делам ГОЧС и ТБ администрации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 xml:space="preserve">. Лобня заявок на обучение на 2023 год: </w:t>
            </w:r>
          </w:p>
          <w:p w14:paraId="04CD00E8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в учебно-методическом центре Государственного учреждения Московской области «Специальный центр «Звенигород»;</w:t>
            </w:r>
          </w:p>
          <w:p w14:paraId="47A878A8" w14:textId="77777777" w:rsidR="000D616A" w:rsidRPr="000D616A" w:rsidRDefault="000D616A" w:rsidP="00894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на курсах гражданской обороны</w:t>
            </w:r>
          </w:p>
        </w:tc>
        <w:tc>
          <w:tcPr>
            <w:tcW w:w="1559" w:type="dxa"/>
            <w:shd w:val="clear" w:color="auto" w:fill="auto"/>
          </w:tcPr>
          <w:p w14:paraId="25299D99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8FC4E2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80E4D2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D73A82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август</w:t>
            </w:r>
          </w:p>
          <w:p w14:paraId="78EC6E7B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575C0C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70" w:type="dxa"/>
            <w:shd w:val="clear" w:color="auto" w:fill="auto"/>
          </w:tcPr>
          <w:p w14:paraId="2F72F979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РО, НСС ГО, </w:t>
            </w:r>
          </w:p>
          <w:p w14:paraId="68D96AE0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МКУ «ЕДДС»</w:t>
            </w:r>
          </w:p>
        </w:tc>
        <w:tc>
          <w:tcPr>
            <w:tcW w:w="1418" w:type="dxa"/>
          </w:tcPr>
          <w:p w14:paraId="77E5FDF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27C37DC1" w14:textId="77777777" w:rsidTr="00894C61">
        <w:tc>
          <w:tcPr>
            <w:tcW w:w="710" w:type="dxa"/>
          </w:tcPr>
          <w:p w14:paraId="46230FB7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189.</w:t>
            </w:r>
          </w:p>
        </w:tc>
        <w:tc>
          <w:tcPr>
            <w:tcW w:w="7938" w:type="dxa"/>
          </w:tcPr>
          <w:p w14:paraId="4A1EC2D6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Разработка плана комплектования обучаемыми:</w:t>
            </w:r>
          </w:p>
          <w:p w14:paraId="1925600A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учебно-методического центра Государственного учреждения Московской области «Специальный центр «Звенигород» на 2022 год;</w:t>
            </w:r>
          </w:p>
          <w:p w14:paraId="49E2205F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- обучаемыми курсов ГО городского округа на 2022 год.</w:t>
            </w:r>
          </w:p>
          <w:p w14:paraId="0300B3F5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047081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CEF0A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970" w:type="dxa"/>
            <w:shd w:val="clear" w:color="auto" w:fill="auto"/>
          </w:tcPr>
          <w:p w14:paraId="0E4B2BE0" w14:textId="77777777" w:rsidR="000D616A" w:rsidRPr="000D616A" w:rsidRDefault="000D616A" w:rsidP="0089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Отдел ГОЧС и ТБ</w:t>
            </w:r>
          </w:p>
        </w:tc>
        <w:tc>
          <w:tcPr>
            <w:tcW w:w="1418" w:type="dxa"/>
          </w:tcPr>
          <w:p w14:paraId="74DEF0A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A" w:rsidRPr="000D616A" w14:paraId="79347166" w14:textId="77777777" w:rsidTr="00894C61">
        <w:tc>
          <w:tcPr>
            <w:tcW w:w="15595" w:type="dxa"/>
            <w:gridSpan w:val="5"/>
          </w:tcPr>
          <w:p w14:paraId="11BC206B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0D616A" w:rsidRPr="000D616A" w14:paraId="14772161" w14:textId="77777777" w:rsidTr="00894C61">
        <w:tc>
          <w:tcPr>
            <w:tcW w:w="710" w:type="dxa"/>
          </w:tcPr>
          <w:p w14:paraId="6BEF4FA9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6CFFF1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Участие в проведении слета-соревнований детско-юношеского общественного движения «Школа безопасности»: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47A7A44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69B132CE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F6FA34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, ОНД и ПР, Отдел ГОЧС и ТБ</w:t>
            </w:r>
          </w:p>
        </w:tc>
        <w:tc>
          <w:tcPr>
            <w:tcW w:w="1418" w:type="dxa"/>
          </w:tcPr>
          <w:p w14:paraId="16E96FE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160F482C" w14:textId="77777777" w:rsidTr="00894C61">
        <w:tc>
          <w:tcPr>
            <w:tcW w:w="710" w:type="dxa"/>
          </w:tcPr>
          <w:p w14:paraId="394830A6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7F22CE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Школьный этап слет-соревнований детско-юношеского общественного движения «Школа безопасности»</w:t>
            </w:r>
          </w:p>
          <w:p w14:paraId="2566EBC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8706BA3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70" w:type="dxa"/>
            <w:vMerge/>
          </w:tcPr>
          <w:p w14:paraId="0BDE427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827E4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9621273" w14:textId="77777777" w:rsidTr="00894C61">
        <w:tc>
          <w:tcPr>
            <w:tcW w:w="710" w:type="dxa"/>
          </w:tcPr>
          <w:p w14:paraId="63507A80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787B62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Муниципальный этап слет-соревнований детско-юношеского общественного движения «Школа безопасности»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622343F" w14:textId="77777777" w:rsidR="000D616A" w:rsidRPr="000D616A" w:rsidRDefault="000D616A" w:rsidP="00894C6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3970" w:type="dxa"/>
            <w:vMerge/>
          </w:tcPr>
          <w:p w14:paraId="093B1FF8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4620B8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3EC8EDC" w14:textId="77777777" w:rsidTr="00894C61">
        <w:trPr>
          <w:trHeight w:val="373"/>
        </w:trPr>
        <w:tc>
          <w:tcPr>
            <w:tcW w:w="15595" w:type="dxa"/>
            <w:gridSpan w:val="5"/>
          </w:tcPr>
          <w:p w14:paraId="726ABD49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616A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0D616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D616A">
              <w:rPr>
                <w:rFonts w:ascii="Arial" w:hAnsi="Arial" w:cs="Arial"/>
                <w:b/>
                <w:sz w:val="24"/>
                <w:szCs w:val="24"/>
              </w:rPr>
              <w:t xml:space="preserve">Мероприятия по проверке готовности органов управления, сил и средств ГО и </w:t>
            </w:r>
            <w:proofErr w:type="spellStart"/>
            <w:r w:rsidRPr="000D616A">
              <w:rPr>
                <w:rFonts w:ascii="Arial" w:hAnsi="Arial" w:cs="Arial"/>
                <w:b/>
                <w:sz w:val="24"/>
                <w:szCs w:val="24"/>
              </w:rPr>
              <w:t>Лобненского</w:t>
            </w:r>
            <w:proofErr w:type="spellEnd"/>
            <w:r w:rsidRPr="000D616A">
              <w:rPr>
                <w:rFonts w:ascii="Arial" w:hAnsi="Arial" w:cs="Arial"/>
                <w:b/>
                <w:sz w:val="24"/>
                <w:szCs w:val="24"/>
              </w:rPr>
              <w:t xml:space="preserve"> городского звена МОСЧС к действиям по предназначению</w:t>
            </w:r>
          </w:p>
        </w:tc>
      </w:tr>
      <w:tr w:rsidR="000D616A" w:rsidRPr="000D616A" w14:paraId="22DDBF3F" w14:textId="77777777" w:rsidTr="00894C61">
        <w:tc>
          <w:tcPr>
            <w:tcW w:w="710" w:type="dxa"/>
          </w:tcPr>
          <w:p w14:paraId="253152C8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191.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04199B8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Проведение комплексной проверки готовности муниципальной автоматизированной системы централизованного оповещения населения с включением оконечных средств оповещения и доведением проверочных сигналов и информации до населения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32A9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02 марта</w:t>
            </w:r>
          </w:p>
          <w:p w14:paraId="3775E1B6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05 октября</w:t>
            </w:r>
          </w:p>
        </w:tc>
        <w:tc>
          <w:tcPr>
            <w:tcW w:w="3970" w:type="dxa"/>
          </w:tcPr>
          <w:p w14:paraId="4060CA7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Комиссия по проверке ТСО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</w:p>
        </w:tc>
        <w:tc>
          <w:tcPr>
            <w:tcW w:w="1418" w:type="dxa"/>
          </w:tcPr>
          <w:p w14:paraId="5C43749E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AD346C0" w14:textId="77777777" w:rsidTr="00894C61">
        <w:tc>
          <w:tcPr>
            <w:tcW w:w="710" w:type="dxa"/>
          </w:tcPr>
          <w:p w14:paraId="2FFE924E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192.</w:t>
            </w:r>
          </w:p>
        </w:tc>
        <w:tc>
          <w:tcPr>
            <w:tcW w:w="7938" w:type="dxa"/>
          </w:tcPr>
          <w:p w14:paraId="543F799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контроля за учетом перечня заглубленных помещений подземного пространства, ведение учета</w:t>
            </w:r>
          </w:p>
        </w:tc>
        <w:tc>
          <w:tcPr>
            <w:tcW w:w="1559" w:type="dxa"/>
          </w:tcPr>
          <w:p w14:paraId="2227E1EF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Май-июнь</w:t>
            </w:r>
          </w:p>
        </w:tc>
        <w:tc>
          <w:tcPr>
            <w:tcW w:w="3970" w:type="dxa"/>
          </w:tcPr>
          <w:p w14:paraId="6F13460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Эвакуационная комиссия, </w:t>
            </w:r>
          </w:p>
          <w:p w14:paraId="5172107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Комиссия по инвентаризации заглубленных помещений</w:t>
            </w:r>
          </w:p>
        </w:tc>
        <w:tc>
          <w:tcPr>
            <w:tcW w:w="1418" w:type="dxa"/>
          </w:tcPr>
          <w:p w14:paraId="1FEFBA8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413CF79B" w14:textId="77777777" w:rsidTr="00894C61">
        <w:tc>
          <w:tcPr>
            <w:tcW w:w="710" w:type="dxa"/>
          </w:tcPr>
          <w:p w14:paraId="264E03B3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193.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9F0BC9A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ежедневных технических проверок готовности к задействованию региональной и муниципальных автоматизированных систем централизованного оповещения населения без включения оконечных средств оповещения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8019DD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  <w:tc>
          <w:tcPr>
            <w:tcW w:w="3970" w:type="dxa"/>
          </w:tcPr>
          <w:p w14:paraId="246D1CC9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МКУ «ЕДДС города Лобня»</w:t>
            </w:r>
          </w:p>
          <w:p w14:paraId="08F61B45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0EE2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5FAACAA" w14:textId="77777777" w:rsidTr="00894C61">
        <w:tc>
          <w:tcPr>
            <w:tcW w:w="710" w:type="dxa"/>
          </w:tcPr>
          <w:p w14:paraId="5AF3B9F1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194.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3313B13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Проведение проверок состояния готовности спасательных служб обеспечения выполнения мероприятий гражданской обороны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B430A7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3970" w:type="dxa"/>
          </w:tcPr>
          <w:p w14:paraId="75BB4DF5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РССГО, ОГОЧС и ТБ, ОНД и ПР</w:t>
            </w:r>
          </w:p>
        </w:tc>
        <w:tc>
          <w:tcPr>
            <w:tcW w:w="1418" w:type="dxa"/>
          </w:tcPr>
          <w:p w14:paraId="2DAAA14C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6EEA633A" w14:textId="77777777" w:rsidTr="00894C61">
        <w:tc>
          <w:tcPr>
            <w:tcW w:w="710" w:type="dxa"/>
          </w:tcPr>
          <w:p w14:paraId="7CBEB73E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195.</w:t>
            </w:r>
          </w:p>
        </w:tc>
        <w:tc>
          <w:tcPr>
            <w:tcW w:w="7938" w:type="dxa"/>
          </w:tcPr>
          <w:p w14:paraId="3B88BC49" w14:textId="77777777" w:rsidR="000D616A" w:rsidRPr="000D616A" w:rsidRDefault="000D616A" w:rsidP="00894C61">
            <w:pPr>
              <w:suppressAutoHyphens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Организация контроля за учетом перечня пунктов временного размещения, ведение учета</w:t>
            </w:r>
          </w:p>
        </w:tc>
        <w:tc>
          <w:tcPr>
            <w:tcW w:w="1559" w:type="dxa"/>
          </w:tcPr>
          <w:p w14:paraId="07AC129E" w14:textId="77777777" w:rsidR="000D616A" w:rsidRPr="000D616A" w:rsidRDefault="000D616A" w:rsidP="00894C61">
            <w:pPr>
              <w:numPr>
                <w:ilvl w:val="12"/>
                <w:numId w:val="0"/>
              </w:num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970" w:type="dxa"/>
          </w:tcPr>
          <w:p w14:paraId="6F52DF8F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Эвакуационная комиссия, </w:t>
            </w:r>
          </w:p>
          <w:p w14:paraId="59575893" w14:textId="77777777" w:rsidR="000D616A" w:rsidRPr="000D616A" w:rsidRDefault="000D616A" w:rsidP="00894C61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КЧС и ОПБ</w:t>
            </w:r>
          </w:p>
        </w:tc>
        <w:tc>
          <w:tcPr>
            <w:tcW w:w="1418" w:type="dxa"/>
          </w:tcPr>
          <w:p w14:paraId="06EDE156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0FBAEC8F" w14:textId="77777777" w:rsidTr="00894C61">
        <w:tc>
          <w:tcPr>
            <w:tcW w:w="710" w:type="dxa"/>
          </w:tcPr>
          <w:p w14:paraId="30ED90BF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D6BFC9" w14:textId="77777777" w:rsidR="000D616A" w:rsidRPr="000D616A" w:rsidRDefault="000D616A" w:rsidP="00894C6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Контроль за созданием, освежением, накоплением и хранением резервов материальных ресурсов гражданской обороны и при чрезвычайных ситуациях городского округа Лобня, а также резервов объектов экономики. Предоставление отчетов по формам РЕЗ ЧС и ЗАП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885809" w14:textId="77777777" w:rsidR="000D616A" w:rsidRPr="000D616A" w:rsidRDefault="000D616A" w:rsidP="00894C6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До 20 числа каждого квартала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A63F30" w14:textId="77777777" w:rsidR="000D616A" w:rsidRPr="000D616A" w:rsidRDefault="000D616A" w:rsidP="00894C6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КЧС и ОПБ, Комиссия по ПУФ, НСС ГО, РО, Отдел ГОЧС и ТБ</w:t>
            </w:r>
          </w:p>
        </w:tc>
        <w:tc>
          <w:tcPr>
            <w:tcW w:w="1418" w:type="dxa"/>
          </w:tcPr>
          <w:p w14:paraId="4ED3002F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616A" w:rsidRPr="000D616A" w14:paraId="315969B5" w14:textId="77777777" w:rsidTr="00894C61">
        <w:tc>
          <w:tcPr>
            <w:tcW w:w="710" w:type="dxa"/>
          </w:tcPr>
          <w:p w14:paraId="1111E97E" w14:textId="77777777" w:rsidR="000D616A" w:rsidRPr="000D616A" w:rsidRDefault="000D616A" w:rsidP="00894C61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197.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B72" w14:textId="77777777" w:rsidR="000D616A" w:rsidRPr="000D616A" w:rsidRDefault="000D616A" w:rsidP="00894C61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Проверки готовности органов управления, сил и средств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>Лобненского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 xml:space="preserve"> городского звена МОСЧС к действиям по </w:t>
            </w:r>
            <w:r w:rsidRPr="000D616A">
              <w:rPr>
                <w:rFonts w:ascii="Arial" w:hAnsi="Arial" w:cs="Arial"/>
                <w:sz w:val="24"/>
                <w:szCs w:val="24"/>
              </w:rPr>
              <w:lastRenderedPageBreak/>
              <w:t>предназначению</w:t>
            </w:r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>паводкоопасный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t xml:space="preserve"> период, а также пожароопасный сезон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8DB" w14:textId="77777777" w:rsidR="000D616A" w:rsidRPr="000D616A" w:rsidRDefault="000D616A" w:rsidP="00894C61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март-сентябрь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786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КЧС и ОПБ </w:t>
            </w:r>
            <w:proofErr w:type="spellStart"/>
            <w:r w:rsidRPr="000D616A">
              <w:rPr>
                <w:rFonts w:ascii="Arial" w:hAnsi="Arial" w:cs="Arial"/>
                <w:sz w:val="24"/>
                <w:szCs w:val="24"/>
              </w:rPr>
              <w:t>г.о.Лобня</w:t>
            </w:r>
            <w:proofErr w:type="spellEnd"/>
            <w:r w:rsidRPr="000D61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4E21D7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 xml:space="preserve"> ОНД и ПР, ОГОЧС и ТБ</w:t>
            </w:r>
          </w:p>
          <w:p w14:paraId="5B74E6A2" w14:textId="77777777" w:rsidR="000D616A" w:rsidRPr="000D616A" w:rsidRDefault="000D616A" w:rsidP="00894C61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6A">
              <w:rPr>
                <w:rFonts w:ascii="Arial" w:hAnsi="Arial" w:cs="Arial"/>
                <w:sz w:val="24"/>
                <w:szCs w:val="24"/>
              </w:rPr>
              <w:t>МКУ «ЕДДС города Лобня», РО</w:t>
            </w:r>
          </w:p>
        </w:tc>
        <w:tc>
          <w:tcPr>
            <w:tcW w:w="1418" w:type="dxa"/>
          </w:tcPr>
          <w:p w14:paraId="2EC0B12A" w14:textId="77777777" w:rsidR="000D616A" w:rsidRPr="000D616A" w:rsidRDefault="000D616A" w:rsidP="00894C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9093D" w14:textId="77777777" w:rsidR="000D616A" w:rsidRPr="000D616A" w:rsidRDefault="000D616A" w:rsidP="000D616A">
      <w:pPr>
        <w:tabs>
          <w:tab w:val="left" w:pos="8080"/>
          <w:tab w:val="left" w:pos="9214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7D2443BF" w14:textId="77777777" w:rsidR="000D616A" w:rsidRPr="000D616A" w:rsidRDefault="000D616A" w:rsidP="000D616A">
      <w:pPr>
        <w:tabs>
          <w:tab w:val="left" w:pos="8080"/>
          <w:tab w:val="left" w:pos="9214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616A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7384CA5F" w14:textId="0C8D0F26" w:rsidR="00E6194F" w:rsidRPr="000D616A" w:rsidRDefault="000D616A" w:rsidP="000D616A">
      <w:pPr>
        <w:tabs>
          <w:tab w:val="left" w:pos="8080"/>
          <w:tab w:val="left" w:pos="921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0D616A">
        <w:rPr>
          <w:rFonts w:ascii="Arial" w:hAnsi="Arial" w:cs="Arial"/>
          <w:b/>
          <w:sz w:val="24"/>
          <w:szCs w:val="24"/>
        </w:rPr>
        <w:t xml:space="preserve">   Заместитель Главы администрации </w:t>
      </w:r>
      <w:proofErr w:type="spellStart"/>
      <w:r w:rsidRPr="000D616A">
        <w:rPr>
          <w:rFonts w:ascii="Arial" w:hAnsi="Arial" w:cs="Arial"/>
          <w:b/>
          <w:sz w:val="24"/>
          <w:szCs w:val="24"/>
        </w:rPr>
        <w:t>г.о</w:t>
      </w:r>
      <w:proofErr w:type="spellEnd"/>
      <w:r w:rsidRPr="000D616A">
        <w:rPr>
          <w:rFonts w:ascii="Arial" w:hAnsi="Arial" w:cs="Arial"/>
          <w:b/>
          <w:sz w:val="24"/>
          <w:szCs w:val="24"/>
        </w:rPr>
        <w:t>. Лобня                                                                                                               Е.С. Любимова</w:t>
      </w:r>
    </w:p>
    <w:sectPr w:rsidR="00E6194F" w:rsidRPr="000D616A" w:rsidSect="000D616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E9C"/>
    <w:multiLevelType w:val="hybridMultilevel"/>
    <w:tmpl w:val="E2EE7C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A819F4"/>
    <w:multiLevelType w:val="hybridMultilevel"/>
    <w:tmpl w:val="B50635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FE4006"/>
    <w:multiLevelType w:val="hybridMultilevel"/>
    <w:tmpl w:val="D14CF2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BD35C1"/>
    <w:multiLevelType w:val="hybridMultilevel"/>
    <w:tmpl w:val="81C4C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CE704E4"/>
    <w:multiLevelType w:val="hybridMultilevel"/>
    <w:tmpl w:val="55E8158C"/>
    <w:lvl w:ilvl="0" w:tplc="F98E78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3B62"/>
    <w:multiLevelType w:val="hybridMultilevel"/>
    <w:tmpl w:val="9208B8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C4777B"/>
    <w:multiLevelType w:val="hybridMultilevel"/>
    <w:tmpl w:val="19785A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3B5172"/>
    <w:multiLevelType w:val="hybridMultilevel"/>
    <w:tmpl w:val="B7222F2C"/>
    <w:lvl w:ilvl="0" w:tplc="C5AE390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D71"/>
    <w:multiLevelType w:val="hybridMultilevel"/>
    <w:tmpl w:val="9F9236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671A12"/>
    <w:multiLevelType w:val="hybridMultilevel"/>
    <w:tmpl w:val="9F92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7C73"/>
    <w:multiLevelType w:val="hybridMultilevel"/>
    <w:tmpl w:val="DEAAAF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441A06"/>
    <w:multiLevelType w:val="hybridMultilevel"/>
    <w:tmpl w:val="74B6FEDE"/>
    <w:lvl w:ilvl="0" w:tplc="C26C3278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BF63EDF"/>
    <w:multiLevelType w:val="hybridMultilevel"/>
    <w:tmpl w:val="5EE6236E"/>
    <w:lvl w:ilvl="0" w:tplc="1196F7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106769"/>
    <w:multiLevelType w:val="hybridMultilevel"/>
    <w:tmpl w:val="F0826A5A"/>
    <w:lvl w:ilvl="0" w:tplc="9B8E28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7F483948"/>
    <w:multiLevelType w:val="hybridMultilevel"/>
    <w:tmpl w:val="F6665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3"/>
  </w:num>
  <w:num w:numId="12">
    <w:abstractNumId w:val="12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4"/>
    <w:rsid w:val="000D616A"/>
    <w:rsid w:val="00256E4A"/>
    <w:rsid w:val="00536CF4"/>
    <w:rsid w:val="006F3719"/>
    <w:rsid w:val="009405B2"/>
    <w:rsid w:val="00E6194F"/>
    <w:rsid w:val="00F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BA13"/>
  <w15:chartTrackingRefBased/>
  <w15:docId w15:val="{7317F15B-901A-4383-A22E-4305DC36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16A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616A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D616A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D616A"/>
    <w:pPr>
      <w:keepNext/>
      <w:autoSpaceDE w:val="0"/>
      <w:autoSpaceDN w:val="0"/>
      <w:spacing w:after="120"/>
      <w:ind w:right="34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71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61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61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616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D61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4">
    <w:name w:val="Table Grid"/>
    <w:basedOn w:val="a1"/>
    <w:uiPriority w:val="39"/>
    <w:rsid w:val="000D61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61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0D616A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0D6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0D6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Text23">
    <w:name w:val="Body Text 23"/>
    <w:basedOn w:val="a"/>
    <w:rsid w:val="000D616A"/>
    <w:pPr>
      <w:autoSpaceDE w:val="0"/>
      <w:autoSpaceDN w:val="0"/>
      <w:jc w:val="both"/>
    </w:pPr>
    <w:rPr>
      <w:rFonts w:ascii="Baltica" w:hAnsi="Baltica"/>
    </w:rPr>
  </w:style>
  <w:style w:type="paragraph" w:styleId="a9">
    <w:name w:val="footer"/>
    <w:basedOn w:val="a"/>
    <w:link w:val="aa"/>
    <w:uiPriority w:val="99"/>
    <w:unhideWhenUsed/>
    <w:rsid w:val="000D61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D616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D616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D616A"/>
    <w:rPr>
      <w:rFonts w:ascii="Segoe UI" w:eastAsia="Calibri" w:hAnsi="Segoe UI" w:cs="Segoe UI"/>
      <w:sz w:val="18"/>
      <w:szCs w:val="18"/>
    </w:rPr>
  </w:style>
  <w:style w:type="paragraph" w:styleId="ad">
    <w:name w:val="Body Text"/>
    <w:basedOn w:val="a"/>
    <w:link w:val="ae"/>
    <w:rsid w:val="000D616A"/>
    <w:pPr>
      <w:autoSpaceDE w:val="0"/>
      <w:autoSpaceDN w:val="0"/>
      <w:jc w:val="center"/>
    </w:pPr>
    <w:rPr>
      <w:spacing w:val="-10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0D616A"/>
    <w:rPr>
      <w:rFonts w:ascii="Times New Roman" w:eastAsia="Times New Roman" w:hAnsi="Times New Roman" w:cs="Times New Roman"/>
      <w:spacing w:val="-10"/>
      <w:sz w:val="24"/>
      <w:szCs w:val="24"/>
    </w:rPr>
  </w:style>
  <w:style w:type="paragraph" w:styleId="af">
    <w:name w:val="Body Text Indent"/>
    <w:basedOn w:val="a"/>
    <w:link w:val="af0"/>
    <w:rsid w:val="000D616A"/>
    <w:pPr>
      <w:autoSpaceDE w:val="0"/>
      <w:autoSpaceDN w:val="0"/>
      <w:ind w:left="1701" w:hanging="1701"/>
      <w:jc w:val="both"/>
    </w:pPr>
    <w:rPr>
      <w:sz w:val="28"/>
      <w:szCs w:val="28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0D61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6">
    <w:name w:val="заголовок 6"/>
    <w:basedOn w:val="a"/>
    <w:next w:val="a"/>
    <w:rsid w:val="000D616A"/>
    <w:pPr>
      <w:keepNext/>
      <w:autoSpaceDE w:val="0"/>
      <w:autoSpaceDN w:val="0"/>
      <w:ind w:left="-57" w:right="-57"/>
      <w:jc w:val="center"/>
    </w:pPr>
    <w:rPr>
      <w:sz w:val="24"/>
      <w:szCs w:val="24"/>
    </w:rPr>
  </w:style>
  <w:style w:type="character" w:customStyle="1" w:styleId="af1">
    <w:name w:val="Основной шрифт"/>
    <w:rsid w:val="000D616A"/>
  </w:style>
  <w:style w:type="character" w:customStyle="1" w:styleId="FontStyle21">
    <w:name w:val="Font Style21"/>
    <w:uiPriority w:val="99"/>
    <w:rsid w:val="000D616A"/>
    <w:rPr>
      <w:rFonts w:ascii="Times New Roman" w:hAnsi="Times New Roman" w:cs="Times New Roman"/>
      <w:sz w:val="18"/>
      <w:szCs w:val="18"/>
    </w:rPr>
  </w:style>
  <w:style w:type="character" w:customStyle="1" w:styleId="2115pt">
    <w:name w:val="Основной текст (2) + 11;5 pt"/>
    <w:rsid w:val="000D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6pt">
    <w:name w:val="Основной текст (2) + 16 pt"/>
    <w:rsid w:val="000D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rsid w:val="000D616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D616A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5pt">
    <w:name w:val="Основной текст (2) + 15 pt"/>
    <w:rsid w:val="000D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0D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2">
    <w:name w:val="Основной текст_"/>
    <w:link w:val="31"/>
    <w:rsid w:val="000D616A"/>
    <w:rPr>
      <w:shd w:val="clear" w:color="auto" w:fill="FFFFFF"/>
    </w:rPr>
  </w:style>
  <w:style w:type="paragraph" w:customStyle="1" w:styleId="31">
    <w:name w:val="Основной текст3"/>
    <w:basedOn w:val="a"/>
    <w:link w:val="af2"/>
    <w:rsid w:val="000D616A"/>
    <w:pPr>
      <w:widowControl w:val="0"/>
      <w:shd w:val="clear" w:color="auto" w:fill="FFFFFF"/>
      <w:spacing w:line="254" w:lineRule="exact"/>
      <w:ind w:hanging="2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+ Курсив"/>
    <w:rsid w:val="000D61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3">
    <w:name w:val="Основной текст2"/>
    <w:rsid w:val="000D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0D616A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D616A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0D616A"/>
    <w:pPr>
      <w:spacing w:after="16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0D616A"/>
    <w:pPr>
      <w:spacing w:after="16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0D616A"/>
    <w:rPr>
      <w:color w:val="0563C1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0D616A"/>
  </w:style>
  <w:style w:type="table" w:customStyle="1" w:styleId="14">
    <w:name w:val="Сетка таблицы1"/>
    <w:basedOn w:val="a1"/>
    <w:next w:val="a4"/>
    <w:uiPriority w:val="39"/>
    <w:rsid w:val="000D61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0D61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8309</Words>
  <Characters>47362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Масютин А.Е.</cp:lastModifiedBy>
  <cp:revision>2</cp:revision>
  <dcterms:created xsi:type="dcterms:W3CDTF">2022-01-27T12:28:00Z</dcterms:created>
  <dcterms:modified xsi:type="dcterms:W3CDTF">2022-01-27T12:28:00Z</dcterms:modified>
</cp:coreProperties>
</file>